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BPAC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meeting notes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 – Monday, March 13, 2023 -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7:00 PM - 8:00 PM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Calibri" w:cs="Calibri" w:eastAsia="Calibri" w:hAnsi="Calibri"/>
          <w:b w:val="1"/>
          <w:color w:val="ff0000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0"/>
          <w:szCs w:val="20"/>
          <w:u w:val="single"/>
          <w:rtl w:val="0"/>
        </w:rPr>
        <w:t xml:space="preserve">HYBRID MEETING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Charles Houston Rec Center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901 Wythe St. Alexandria, VA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Join Zoom Meeting: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Calibri" w:cs="Calibri" w:eastAsia="Calibri" w:hAnsi="Calibri"/>
          <w:b w:val="1"/>
          <w:sz w:val="20"/>
          <w:szCs w:val="20"/>
        </w:rPr>
      </w:pPr>
      <w:hyperlink r:id="rId7">
        <w:r w:rsidDel="00000000" w:rsidR="00000000" w:rsidRPr="00000000">
          <w:rPr>
            <w:rFonts w:ascii="Calibri" w:cs="Calibri" w:eastAsia="Calibri" w:hAnsi="Calibri"/>
            <w:b w:val="1"/>
            <w:color w:val="0000ff"/>
            <w:sz w:val="20"/>
            <w:szCs w:val="20"/>
            <w:u w:val="single"/>
            <w:rtl w:val="0"/>
          </w:rPr>
          <w:t xml:space="preserve">https://us02web.zoom.us/j/81892282468?pwd=VGxmMjR5Qy9kTFFycVM2a3ltTStHZz09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Meeting ID: 818 9228 2468</w:t>
      </w:r>
    </w:p>
    <w:p w:rsidR="00000000" w:rsidDel="00000000" w:rsidP="00000000" w:rsidRDefault="00000000" w:rsidRPr="00000000" w14:paraId="00000008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Passcode: 483291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One tap mobile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+13092053325,,81892282468# US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+13126266799,,81892282468# US (Chicago)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+1 301 715 8592 US (Washington DC)      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Meeting ID: 818 9228 2468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Find your local number: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https://us02web.zoom.us/u/kc8cD6r1Zd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Votes</w:t>
      </w:r>
    </w:p>
    <w:p w:rsidR="00000000" w:rsidDel="00000000" w:rsidP="00000000" w:rsidRDefault="00000000" w:rsidRPr="00000000" w14:paraId="00000011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hold April meeting using hybrid model at Charles Houston rec - passed</w:t>
      </w:r>
    </w:p>
    <w:p w:rsidR="00000000" w:rsidDel="00000000" w:rsidP="00000000" w:rsidRDefault="00000000" w:rsidRPr="00000000" w14:paraId="00000012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approve meeting notes from February - passed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Attendees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bpac members:  Eldon Boes, Randy Cole, Zack DesJardins, Bob Hartt, Larr Huffman, Josephine Liu, Michael Menschel, Ken Nortis, Asa Orrin-Brown, Nicole Radshaw, Mary-Jane Roth, Noah Sepsenwol, Elizabeth Wright, Judith Fogel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City Staff: sgt Rich Magnou APD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Additional:  Kevin O’Brian WABA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Intro by Ken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Report from APD on accidents in February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Sgt Richard Magnum, new traffic safety section liaison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supervisor of traffic safety division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Just started in new roll 5 days prior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Feb 1st, 2023 9:27 Mt vernon and East Monroe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life threatening, transported to hospital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under investigation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pedestrian is recovering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Driver was cited, but charges not determined yet, TBD depending on investigation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Feb 8th, 2023 9:50 am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Hit and run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pedestrian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Hopkins ct, N fairfax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 description of vehicle, victime lost consciousness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Feb 15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Hit and run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scooter, operating in the Home Depot parking lot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400 s pickett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email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Richard.Magnum@alexandriava.gov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Kristin Donley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Health PE life instructor, ELE education specialist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presented updates on school cycling program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kristin.donley@acps.k12.va.us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BITS bicyling in the schools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3rd grade for all elementary schools (not douglas macarthur while construction is ongoing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dedicated bikes at all elementary schools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Middle school program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Hammond 6th grade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gw mixed grades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advanced hs program in further development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trying balance bikes at Ramsey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just started program this week, will have feedback in future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bike safety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road safety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how to bike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partnership with velocity, bike maintenance tire change, etc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follow bike smart Virginia curriculum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volunteers through  bpac welcome to be "bike buddies"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ABC quick check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helmet fit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balance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acps volunteer application, about 1 week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Eldon talking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you can join for an hour or two, it's so much fun and so rewarding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promise you will enjoy it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question about bike bus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safe routes to school coordinator (when hired) could present to pta's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bike bus, needs to be parents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Kristin suggested “walk and roll to school day” for neighborhoods that have high ridership already.  PTA could start at any time.  Need parent volunteers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Josephine liu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on projects and events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march 25th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women's history walk in del ray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April earth day tbd, looking for suggestions on businesses as possible destination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May bike to work day, low on swag, need to order more soon, open to suggestions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volunteer opportunities</w:t>
      </w:r>
    </w:p>
    <w:p w:rsidR="00000000" w:rsidDel="00000000" w:rsidP="00000000" w:rsidRDefault="00000000" w:rsidRPr="00000000" w14:paraId="0000005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bike valet for ebike demo day</w:t>
      </w:r>
    </w:p>
    <w:p w:rsidR="00000000" w:rsidDel="00000000" w:rsidP="00000000" w:rsidRDefault="00000000" w:rsidRPr="00000000" w14:paraId="0000006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saturday after bike to work</w:t>
      </w:r>
    </w:p>
    <w:p w:rsidR="00000000" w:rsidDel="00000000" w:rsidP="00000000" w:rsidRDefault="00000000" w:rsidRPr="00000000" w14:paraId="0000006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jones point park</w:t>
      </w:r>
    </w:p>
    <w:p w:rsidR="00000000" w:rsidDel="00000000" w:rsidP="00000000" w:rsidRDefault="00000000" w:rsidRPr="00000000" w14:paraId="0000006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10-2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Randy Cole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on bike rodeos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 coming soon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bits volunteers steps to join the team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online abc class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acps volunteer registration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sign up for specific schools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arranged through kristin (kristin.donley@acps.k12.va.us) and respective school pta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Noah Sepsenwol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on infrastructure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has continued videotaping routes outlined in city paving schedule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will be re-taping after paving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Judith Fogel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on communications and media relations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renee moor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leaving city positon of transit specialist, going to waba as new community organizer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city is having a bike to work event, market square main location, ken suggested judith as MC, need volunteers for other sites: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carlyle, del ray, great harvest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waba will be reaching out to members to help recruit volunteers for us and others in region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anyone is interested, please email ken for now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Ken Notis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led discussion of future meeting format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it was proposed that hybrid continue, we voted and the motion passed unanimously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with suggestion that we need to figure out audio visual in senior room at Charles Houston rec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better mic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maybe speakers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April meeting will be at 2nd Monday at 7:00pm, Charles Houston rec in the senior room again with a hybrid zoom option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Zach DesJardins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on east west bikeways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early outreach to city councilors is ongoing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Mayor Justin Wilson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Canek Aguirre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Sarah Bagley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Kirk McPike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also city staff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questions about staffing issue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possible eisenhower corridor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van dorn metro, east through carlyle along mill, connect with existing infrastructure at wilkes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possible king/Braddock corridor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Braddock by nova, king street, prince or cameron to waterfront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goal to create low stress continuous corridors, comfortable for 8-80 year old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considering asking a city councilor for an add/delete to achieve a small portion in the upcoming budget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add/delete can be proposed during budget process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council members can propose in budget meeting but also have to propose a balancing plan for budget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budget meeting is in may, we may need to start an email campaign to mobilize support as it approaches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Nicole Radshaw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presented the treasurers update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paid insurance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renewed with Virginia 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need to transfer dues money from paypal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Voted to approve minutes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from feb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minutes approved unanimously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upcoming meetings for dsim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Thursday, March 16, 6:30-8:30 p.m. at the DASH facility (3000 Business Center Dr.)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Safe Routes to school survey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link from jim:  </w:t>
      </w:r>
      <w:r w:rsidDel="00000000" w:rsidR="00000000" w:rsidRPr="00000000">
        <w:rPr>
          <w:rFonts w:ascii="Calibri" w:cs="Calibri" w:eastAsia="Calibri" w:hAnsi="Calibri"/>
          <w:color w:val="202020"/>
          <w:highlight w:val="white"/>
          <w:rtl w:val="0"/>
        </w:rPr>
        <w:t xml:space="preserve"> </w:t>
      </w:r>
      <w:hyperlink r:id="rId9">
        <w:r w:rsidDel="00000000" w:rsidR="00000000" w:rsidRPr="00000000">
          <w:rPr>
            <w:rFonts w:ascii="Calibri" w:cs="Calibri" w:eastAsia="Calibri" w:hAnsi="Calibri"/>
            <w:color w:val="0078d4"/>
            <w:highlight w:val="white"/>
            <w:u w:val="single"/>
            <w:rtl w:val="0"/>
          </w:rPr>
          <w:t xml:space="preserve">alexandriava.gov/go/4203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202020"/>
          <w:highlight w:val="white"/>
          <w:rtl w:val="0"/>
        </w:rPr>
        <w:t xml:space="preserve">everyone encouraged to complete to provide feedback to ACPS about what would make it easier for kids to bike to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Josephine brought up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bike lane closure with Alex Renew construction this summer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mid july - september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Will close large portions of the Eisenhower bike route, with a difficult bypass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08" w:top="1008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1080" w:hanging="360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80" w:hanging="180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576" w:hanging="576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720" w:hanging="720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Heading1">
    <w:name w:val="heading 1"/>
    <w:basedOn w:val="Normal"/>
    <w:next w:val="BodyText"/>
    <w:qFormat w:val="1"/>
    <w:pPr>
      <w:spacing w:after="28" w:before="28"/>
      <w:outlineLvl w:val="0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qFormat w:val="1"/>
    <w:pPr>
      <w:keepNext w:val="1"/>
      <w:numPr>
        <w:ilvl w:val="1"/>
        <w:numId w:val="1"/>
      </w:numPr>
      <w:spacing w:after="60" w:before="240"/>
      <w:outlineLvl w:val="1"/>
    </w:pPr>
    <w:rPr>
      <w:rFonts w:ascii="Cambria" w:eastAsia="Times New Roman" w:hAnsi="Cambria"/>
      <w:b w:val="1"/>
      <w:bCs w:val="1"/>
      <w:i w:val="1"/>
      <w:iCs w:val="1"/>
      <w:sz w:val="28"/>
      <w:szCs w:val="25"/>
      <w:lang w:val="x-none"/>
    </w:rPr>
  </w:style>
  <w:style w:type="paragraph" w:styleId="Heading3">
    <w:name w:val="heading 3"/>
    <w:basedOn w:val="Normal"/>
    <w:next w:val="Normal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Cambria" w:eastAsia="Times New Roman" w:hAnsi="Cambria"/>
      <w:b w:val="1"/>
      <w:bCs w:val="1"/>
      <w:sz w:val="26"/>
      <w:szCs w:val="23"/>
      <w:lang w:val="x-non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4z0" w:customStyle="1">
    <w:name w:val="WW8Num4z0"/>
    <w:rPr>
      <w:rFonts w:ascii="Symbol" w:hAnsi="Symbol"/>
    </w:rPr>
  </w:style>
  <w:style w:type="character" w:styleId="Absatz-Standardschriftart" w:customStyle="1">
    <w:name w:val="Absatz-Standardschriftart"/>
  </w:style>
  <w:style w:type="character" w:styleId="WW8Num1z0" w:customStyle="1">
    <w:name w:val="WW8Num1z0"/>
    <w:rPr>
      <w:rFonts w:cs="Times New Roman"/>
      <w:color w:val="000000"/>
      <w:sz w:val="24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hAnsi="Wingdings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6z0" w:customStyle="1">
    <w:name w:val="WW8Num6z0"/>
    <w:rPr>
      <w:rFonts w:ascii="Symbol" w:hAnsi="Symbo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hAnsi="Wingdings"/>
    </w:rPr>
  </w:style>
  <w:style w:type="character" w:styleId="WW8Num7z0" w:customStyle="1">
    <w:name w:val="WW8Num7z0"/>
    <w:rPr>
      <w:rFonts w:ascii="Symbol" w:hAnsi="Symbol"/>
      <w:sz w:val="20"/>
    </w:rPr>
  </w:style>
  <w:style w:type="character" w:styleId="WW8Num7z1" w:customStyle="1">
    <w:name w:val="WW8Num7z1"/>
    <w:rPr>
      <w:rFonts w:ascii="Courier New" w:hAnsi="Courier New"/>
      <w:sz w:val="20"/>
    </w:rPr>
  </w:style>
  <w:style w:type="character" w:styleId="WW8Num7z2" w:customStyle="1">
    <w:name w:val="WW8Num7z2"/>
    <w:rPr>
      <w:rFonts w:ascii="Wingdings" w:hAnsi="Wingdings"/>
      <w:sz w:val="20"/>
    </w:rPr>
  </w:style>
  <w:style w:type="character" w:styleId="WW8Num8z0" w:customStyle="1">
    <w:name w:val="WW8Num8z0"/>
    <w:rPr>
      <w:rFonts w:ascii="Symbol" w:hAnsi="Symbol"/>
      <w:sz w:val="20"/>
    </w:rPr>
  </w:style>
  <w:style w:type="character" w:styleId="WW8Num8z1" w:customStyle="1">
    <w:name w:val="WW8Num8z1"/>
    <w:rPr>
      <w:rFonts w:ascii="Courier New" w:hAnsi="Courier New"/>
      <w:sz w:val="20"/>
    </w:rPr>
  </w:style>
  <w:style w:type="character" w:styleId="WW8Num8z2" w:customStyle="1">
    <w:name w:val="WW8Num8z2"/>
    <w:rPr>
      <w:rFonts w:ascii="Wingdings" w:hAnsi="Wingdings"/>
      <w:sz w:val="20"/>
    </w:rPr>
  </w:style>
  <w:style w:type="character" w:styleId="WW8Num9z0" w:customStyle="1">
    <w:name w:val="WW8Num9z0"/>
    <w:rPr>
      <w:rFonts w:ascii="Symbol" w:hAnsi="Symbol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hAnsi="Wingdings"/>
    </w:rPr>
  </w:style>
  <w:style w:type="character" w:styleId="WW8Num10z0" w:customStyle="1">
    <w:name w:val="WW8Num10z0"/>
    <w:rPr>
      <w:rFonts w:ascii="Symbol" w:hAnsi="Symbol"/>
      <w:sz w:val="20"/>
    </w:rPr>
  </w:style>
  <w:style w:type="character" w:styleId="WW8Num10z1" w:customStyle="1">
    <w:name w:val="WW8Num10z1"/>
    <w:rPr>
      <w:rFonts w:ascii="Courier New" w:hAnsi="Courier New"/>
      <w:sz w:val="20"/>
    </w:rPr>
  </w:style>
  <w:style w:type="character" w:styleId="WW8Num10z2" w:customStyle="1">
    <w:name w:val="WW8Num10z2"/>
    <w:rPr>
      <w:rFonts w:ascii="Wingdings" w:hAnsi="Wingdings"/>
      <w:sz w:val="20"/>
    </w:rPr>
  </w:style>
  <w:style w:type="character" w:styleId="WW8Num11z0" w:customStyle="1">
    <w:name w:val="WW8Num11z0"/>
    <w:rPr>
      <w:rFonts w:ascii="Symbol" w:hAnsi="Symbol"/>
      <w:sz w:val="20"/>
    </w:rPr>
  </w:style>
  <w:style w:type="character" w:styleId="WW8Num11z1" w:customStyle="1">
    <w:name w:val="WW8Num11z1"/>
    <w:rPr>
      <w:rFonts w:ascii="Courier New" w:hAnsi="Courier New"/>
      <w:sz w:val="20"/>
    </w:rPr>
  </w:style>
  <w:style w:type="character" w:styleId="WW8Num11z2" w:customStyle="1">
    <w:name w:val="WW8Num11z2"/>
    <w:rPr>
      <w:rFonts w:ascii="Wingdings" w:hAnsi="Wingdings"/>
      <w:sz w:val="20"/>
    </w:rPr>
  </w:style>
  <w:style w:type="character" w:styleId="WW8Num13z0" w:customStyle="1">
    <w:name w:val="WW8Num13z0"/>
    <w:rPr>
      <w:rFonts w:ascii="Symbol" w:hAnsi="Symbo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hAnsi="Wingdings"/>
    </w:rPr>
  </w:style>
  <w:style w:type="character" w:styleId="WW8Num14z0" w:customStyle="1">
    <w:name w:val="WW8Num14z0"/>
    <w:rPr>
      <w:rFonts w:ascii="Symbol" w:hAnsi="Symbol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hAnsi="Wingdings"/>
    </w:rPr>
  </w:style>
  <w:style w:type="character" w:styleId="WW8Num15z0" w:customStyle="1">
    <w:name w:val="WW8Num15z0"/>
    <w:rPr>
      <w:rFonts w:ascii="Symbol" w:hAnsi="Symbol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hAnsi="Wingdings"/>
    </w:rPr>
  </w:style>
  <w:style w:type="character" w:styleId="WW8Num2z0" w:customStyle="1">
    <w:name w:val="WW8Num2z0"/>
    <w:rPr>
      <w:rFonts w:ascii="Symbol" w:hAnsi="Symbol"/>
    </w:rPr>
  </w:style>
  <w:style w:type="character" w:styleId="WW8Num2z2" w:customStyle="1">
    <w:name w:val="WW8Num2z2"/>
    <w:rPr>
      <w:rFonts w:ascii="Wingdings" w:hAnsi="Wingdings"/>
    </w:rPr>
  </w:style>
  <w:style w:type="character" w:styleId="WW8Num3z0" w:customStyle="1">
    <w:name w:val="WW8Num3z0"/>
    <w:rPr>
      <w:rFonts w:ascii="Symbol" w:hAnsi="Symbol"/>
    </w:rPr>
  </w:style>
  <w:style w:type="character" w:styleId="WW8Num3z2" w:customStyle="1">
    <w:name w:val="WW8Num3z2"/>
    <w:rPr>
      <w:rFonts w:ascii="Wingdings" w:hAnsi="Wingdings"/>
    </w:rPr>
  </w:style>
  <w:style w:type="character" w:styleId="DefaultParagraphFont1" w:customStyle="1">
    <w:name w:val="Default Paragraph Font1"/>
  </w:style>
  <w:style w:type="character" w:styleId="WW-DefaultParagraphFont" w:customStyle="1">
    <w:name w:val="WW-Default Paragraph Font"/>
  </w:style>
  <w:style w:type="character" w:styleId="apple-style-span" w:customStyle="1">
    <w:name w:val="apple-style-span"/>
    <w:basedOn w:val="WW-DefaultParagraphFont"/>
  </w:style>
  <w:style w:type="character" w:styleId="apple-converted-space" w:customStyle="1">
    <w:name w:val="apple-converted-space"/>
    <w:basedOn w:val="WW-DefaultParagraphFont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yshortcuts" w:customStyle="1">
    <w:name w:val="yshortcuts"/>
  </w:style>
  <w:style w:type="character" w:styleId="HeaderChar" w:customStyle="1">
    <w:name w:val="Header Char"/>
    <w:rPr>
      <w:sz w:val="24"/>
      <w:szCs w:val="24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aqj" w:customStyle="1">
    <w:name w:val="aqj"/>
    <w:basedOn w:val="WW-DefaultParagraphFont"/>
  </w:style>
  <w:style w:type="character" w:styleId="Heading1Char" w:customStyle="1">
    <w:name w:val="Heading 1 Char"/>
    <w:rPr>
      <w:b w:val="1"/>
      <w:bCs w:val="1"/>
      <w:kern w:val="1"/>
      <w:sz w:val="48"/>
      <w:szCs w:val="48"/>
    </w:rPr>
  </w:style>
  <w:style w:type="character" w:styleId="Emphasis">
    <w:name w:val="Emphasis"/>
    <w:uiPriority w:val="20"/>
    <w:qFormat w:val="1"/>
    <w:rPr>
      <w:i w:val="1"/>
      <w:iCs w:val="1"/>
    </w:rPr>
  </w:style>
  <w:style w:type="character" w:styleId="ListLabel1" w:customStyle="1">
    <w:name w:val="ListLabel 1"/>
    <w:rPr>
      <w:rFonts w:cs="Times New Roman" w:eastAsia="Times New Roman"/>
      <w:color w:val="222222"/>
    </w:rPr>
  </w:style>
  <w:style w:type="character" w:styleId="ListLabel2" w:customStyle="1">
    <w:name w:val="ListLabel 2"/>
    <w:rPr>
      <w:rFonts w:cs="Courier New"/>
    </w:rPr>
  </w:style>
  <w:style w:type="character" w:styleId="ListLabel3" w:customStyle="1">
    <w:name w:val="ListLabel 3"/>
    <w:rPr>
      <w:rFonts w:cs="Times New Roman"/>
      <w:color w:val="000000"/>
      <w:sz w:val="24"/>
    </w:rPr>
  </w:style>
  <w:style w:type="character" w:styleId="ListLabel4" w:customStyle="1">
    <w:name w:val="ListLabel 4"/>
    <w:rPr>
      <w:rFonts w:cs="Times New Roman" w:eastAsia="Times New Roman"/>
    </w:rPr>
  </w:style>
  <w:style w:type="character" w:styleId="ListLabel5" w:customStyle="1">
    <w:name w:val="ListLabel 5"/>
    <w:rPr>
      <w:rFonts w:cs="Times New Roman"/>
    </w:rPr>
  </w:style>
  <w:style w:type="character" w:styleId="Heading2Char" w:customStyle="1">
    <w:name w:val="Heading 2 Char"/>
    <w:rPr>
      <w:rFonts w:ascii="Cambria" w:cs="Mangal" w:eastAsia="Times New Roman" w:hAnsi="Cambria"/>
      <w:b w:val="1"/>
      <w:bCs w:val="1"/>
      <w:i w:val="1"/>
      <w:iCs w:val="1"/>
      <w:kern w:val="1"/>
      <w:sz w:val="28"/>
      <w:szCs w:val="25"/>
      <w:lang w:bidi="hi-IN" w:eastAsia="hi-IN"/>
    </w:rPr>
  </w:style>
  <w:style w:type="character" w:styleId="Strong">
    <w:name w:val="Strong"/>
    <w:uiPriority w:val="22"/>
    <w:qFormat w:val="1"/>
    <w:rPr>
      <w:b w:val="1"/>
      <w:bCs w:val="1"/>
    </w:rPr>
  </w:style>
  <w:style w:type="character" w:styleId="Heading3Char" w:customStyle="1">
    <w:name w:val="Heading 3 Char"/>
    <w:rPr>
      <w:rFonts w:ascii="Cambria" w:cs="Mangal" w:eastAsia="Times New Roman" w:hAnsi="Cambria"/>
      <w:b w:val="1"/>
      <w:bCs w:val="1"/>
      <w:kern w:val="1"/>
      <w:sz w:val="26"/>
      <w:szCs w:val="23"/>
      <w:lang w:bidi="hi-IN" w:eastAsia="hi-IN"/>
    </w:rPr>
  </w:style>
  <w:style w:type="character" w:styleId="highlight" w:customStyle="1">
    <w:name w:val="highlight"/>
  </w:style>
  <w:style w:type="paragraph" w:styleId="Heading" w:customStyle="1">
    <w:name w:val="Heading"/>
    <w:basedOn w:val="Normal"/>
    <w:next w:val="BodyText"/>
    <w:pPr>
      <w:keepNext w:val="1"/>
      <w:spacing w:after="120" w:before="24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i w:val="1"/>
      <w:iCs w:val="1"/>
    </w:rPr>
  </w:style>
  <w:style w:type="paragraph" w:styleId="Index" w:customStyle="1">
    <w:name w:val="Index"/>
    <w:basedOn w:val="Normal"/>
    <w:pPr>
      <w:suppressLineNumbers w:val="1"/>
    </w:pPr>
  </w:style>
  <w:style w:type="paragraph" w:styleId="ColorfulList-Accent11" w:customStyle="1">
    <w:name w:val="Colorful List - Accent 11"/>
    <w:basedOn w:val="Normal"/>
    <w:pPr>
      <w:ind w:left="720"/>
    </w:pPr>
  </w:style>
  <w:style w:type="paragraph" w:styleId="NormalWeb">
    <w:name w:val="Normal (Web)"/>
    <w:basedOn w:val="Normal"/>
    <w:uiPriority w:val="99"/>
    <w:pPr>
      <w:spacing w:after="28" w:before="28"/>
    </w:pPr>
  </w:style>
  <w:style w:type="paragraph" w:styleId="Header">
    <w:name w:val="header"/>
    <w:basedOn w:val="Normal"/>
    <w:pPr>
      <w:suppressLineNumbers w:val="1"/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suppressLineNumbers w:val="1"/>
      <w:tabs>
        <w:tab w:val="center" w:pos="4680"/>
        <w:tab w:val="right" w:pos="9360"/>
      </w:tabs>
    </w:pPr>
  </w:style>
  <w:style w:type="paragraph" w:styleId="yiv657252336msonormal" w:customStyle="1">
    <w:name w:val="yiv657252336msonormal"/>
    <w:basedOn w:val="Normal"/>
    <w:pPr>
      <w:spacing w:after="28" w:before="28"/>
    </w:pPr>
  </w:style>
  <w:style w:type="paragraph" w:styleId="BalloonText">
    <w:name w:val="Balloon Text"/>
    <w:basedOn w:val="Normal"/>
    <w:rPr>
      <w:rFonts w:ascii="Tahoma" w:cs="Tahoma" w:hAnsi="Tahoma"/>
      <w:sz w:val="16"/>
      <w:szCs w:val="16"/>
    </w:rPr>
  </w:style>
  <w:style w:type="paragraph" w:styleId="ColorfulShading-Accent11" w:customStyle="1">
    <w:name w:val="Colorful Shading - Accent 1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MediumGrid21" w:customStyle="1">
    <w:name w:val="Medium Grid 2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yiv3879387149msolistparagraph" w:customStyle="1">
    <w:name w:val="yiv3879387149msolistparagraph"/>
    <w:basedOn w:val="Normal"/>
    <w:pPr>
      <w:spacing w:after="28" w:before="28"/>
    </w:pPr>
  </w:style>
  <w:style w:type="paragraph" w:styleId="ListParagraph">
    <w:name w:val="List Paragraph"/>
    <w:basedOn w:val="Normal"/>
    <w:uiPriority w:val="34"/>
    <w:qFormat w:val="1"/>
    <w:pPr>
      <w:suppressAutoHyphens w:val="0"/>
      <w:spacing w:after="200" w:line="276" w:lineRule="auto"/>
      <w:ind w:left="720"/>
    </w:pPr>
    <w:rPr>
      <w:rFonts w:ascii="Calibri" w:cs="Times New Roman" w:eastAsia="Calibri" w:hAnsi="Calibri"/>
      <w:sz w:val="22"/>
      <w:szCs w:val="22"/>
      <w:lang w:bidi="ar-SA" w:eastAsia="ar-SA"/>
    </w:rPr>
  </w:style>
  <w:style w:type="character" w:styleId="date-display-single" w:customStyle="1">
    <w:name w:val="date-display-single"/>
    <w:rsid w:val="00712217"/>
  </w:style>
  <w:style w:type="character" w:styleId="date-display-start" w:customStyle="1">
    <w:name w:val="date-display-start"/>
    <w:rsid w:val="00712217"/>
  </w:style>
  <w:style w:type="character" w:styleId="date-display-end" w:customStyle="1">
    <w:name w:val="date-display-end"/>
    <w:rsid w:val="00712217"/>
  </w:style>
  <w:style w:type="character" w:styleId="fn" w:customStyle="1">
    <w:name w:val="fn"/>
    <w:rsid w:val="00712217"/>
  </w:style>
  <w:style w:type="paragraph" w:styleId="xmsolistparagraph" w:customStyle="1">
    <w:name w:val="x_msolistparagraph"/>
    <w:basedOn w:val="Normal"/>
    <w:uiPriority w:val="99"/>
    <w:rsid w:val="00994AF7"/>
    <w:pPr>
      <w:suppressAutoHyphens w:val="0"/>
    </w:pPr>
    <w:rPr>
      <w:rFonts w:cs="Times New Roman" w:eastAsia="Calibri"/>
      <w:kern w:val="0"/>
      <w:lang w:bidi="ar-SA" w:eastAsia="en-US"/>
    </w:rPr>
  </w:style>
  <w:style w:type="character" w:styleId="mbtext" w:customStyle="1">
    <w:name w:val="mb_text"/>
    <w:rsid w:val="00152927"/>
  </w:style>
  <w:style w:type="character" w:styleId="s2" w:customStyle="1">
    <w:name w:val="s2"/>
    <w:rsid w:val="0086289C"/>
  </w:style>
  <w:style w:type="paragraph" w:styleId="PlainText">
    <w:name w:val="Plain Text"/>
    <w:basedOn w:val="Normal"/>
    <w:link w:val="PlainTextChar"/>
    <w:uiPriority w:val="99"/>
    <w:unhideWhenUsed w:val="1"/>
    <w:rsid w:val="00F96FCC"/>
    <w:pPr>
      <w:suppressAutoHyphens w:val="0"/>
    </w:pPr>
    <w:rPr>
      <w:rFonts w:ascii="Calibri" w:cs="Times New Roman" w:eastAsia="Times New Roman" w:hAnsi="Calibri"/>
      <w:kern w:val="0"/>
      <w:sz w:val="22"/>
      <w:szCs w:val="21"/>
      <w:lang w:bidi="ar-SA" w:eastAsia="en-US"/>
    </w:rPr>
  </w:style>
  <w:style w:type="character" w:styleId="PlainTextChar" w:customStyle="1">
    <w:name w:val="Plain Text Char"/>
    <w:link w:val="PlainText"/>
    <w:uiPriority w:val="99"/>
    <w:rsid w:val="00F96FCC"/>
    <w:rPr>
      <w:rFonts w:ascii="Calibri" w:hAnsi="Calibri"/>
      <w:sz w:val="22"/>
      <w:szCs w:val="21"/>
    </w:rPr>
  </w:style>
  <w:style w:type="character" w:styleId="section-info-text" w:customStyle="1">
    <w:name w:val="section-info-text"/>
    <w:rsid w:val="00F96FCC"/>
    <w:rPr>
      <w:rFonts w:ascii="Times New Roman" w:cs="Times New Roman" w:hAnsi="Times New Roman" w:hint="default"/>
    </w:rPr>
  </w:style>
  <w:style w:type="character" w:styleId="5xhk" w:customStyle="1">
    <w:name w:val="_5xhk"/>
    <w:rsid w:val="00CA6F70"/>
  </w:style>
  <w:style w:type="paragraph" w:styleId="Minutesreport" w:customStyle="1">
    <w:name w:val="Minutes report"/>
    <w:basedOn w:val="Normal"/>
    <w:qFormat w:val="1"/>
    <w:rsid w:val="00E96CB3"/>
    <w:pPr>
      <w:widowControl w:val="0"/>
      <w:numPr>
        <w:numId w:val="3"/>
      </w:numPr>
      <w:tabs>
        <w:tab w:val="num" w:pos="0"/>
      </w:tabs>
      <w:suppressAutoHyphens w:val="0"/>
      <w:autoSpaceDE w:val="0"/>
      <w:autoSpaceDN w:val="0"/>
      <w:adjustRightInd w:val="0"/>
      <w:spacing w:after="120"/>
      <w:ind w:left="360"/>
    </w:pPr>
    <w:rPr>
      <w:rFonts w:ascii="Arial" w:cs="Symbol" w:eastAsia="MS Mincho" w:hAnsi="Arial"/>
      <w:color w:val="7f7f7f"/>
      <w:kern w:val="0"/>
      <w:szCs w:val="26"/>
      <w:lang w:bidi="ar-SA" w:eastAsia="en-US"/>
    </w:rPr>
  </w:style>
  <w:style w:type="paragraph" w:styleId="NoSpacing">
    <w:name w:val="No Spacing"/>
    <w:basedOn w:val="Normal"/>
    <w:uiPriority w:val="1"/>
    <w:qFormat w:val="1"/>
    <w:rsid w:val="008C0E16"/>
    <w:pPr>
      <w:suppressAutoHyphens w:val="0"/>
    </w:pPr>
    <w:rPr>
      <w:rFonts w:cs="Times New Roman" w:eastAsia="Calibri"/>
      <w:kern w:val="0"/>
      <w:lang w:bidi="ar-SA" w:eastAsia="en-US"/>
    </w:rPr>
  </w:style>
  <w:style w:type="paragraph" w:styleId="Default" w:customStyle="1">
    <w:name w:val="Default"/>
    <w:rsid w:val="002546F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ide-small" w:customStyle="1">
    <w:name w:val="hide-small"/>
    <w:basedOn w:val="Normal"/>
    <w:rsid w:val="000D6500"/>
    <w:pPr>
      <w:suppressAutoHyphens w:val="0"/>
      <w:spacing w:after="100" w:afterAutospacing="1" w:before="100" w:beforeAutospacing="1"/>
    </w:pPr>
    <w:rPr>
      <w:rFonts w:cs="Times New Roman" w:eastAsia="Times New Roman"/>
      <w:kern w:val="0"/>
      <w:lang w:bidi="ar-SA" w:eastAsia="en-US"/>
    </w:rPr>
  </w:style>
  <w:style w:type="paragraph" w:styleId="xxmsonormal" w:customStyle="1">
    <w:name w:val="x_xmsonormal"/>
    <w:basedOn w:val="Normal"/>
    <w:rsid w:val="005B6738"/>
    <w:pPr>
      <w:suppressAutoHyphens w:val="0"/>
    </w:pPr>
    <w:rPr>
      <w:rFonts w:cs="Times New Roman" w:eastAsia="Calibri"/>
      <w:kern w:val="0"/>
      <w:lang w:bidi="ar-SA" w:eastAsia="en-US"/>
    </w:rPr>
  </w:style>
  <w:style w:type="table" w:styleId="TableGrid">
    <w:name w:val="Table Grid"/>
    <w:basedOn w:val="TableNormal"/>
    <w:uiPriority w:val="59"/>
    <w:rsid w:val="00765B7F"/>
    <w:rPr>
      <w:rFonts w:cs="Arial" w:eastAsia="MS Mincho"/>
      <w:color w:val="262626"/>
      <w:sz w:val="24"/>
      <w:szCs w:val="24"/>
      <w:lang w:eastAsia="ja-JP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gmail-m8737371146804446806gmail-m-8116392677817947142m-4141693685027677371gmail-m-2707739271806104213gmail-m5822205543667463487gmail-m-2028368167225168424gmail-m8898336059962613555m-7431575098558380409gmail-m-3512407963719035469msolistparagraph" w:customStyle="1">
    <w:name w:val="gmail-m_8737371146804446806gmail-m_-8116392677817947142m_-4141693685027677371gmail-m_-2707739271806104213gmail-m5822205543667463487gmail-m-2028368167225168424gmail-m8898336059962613555m-7431575098558380409gmail-m-3512407963719035469msolistparagraph"/>
    <w:basedOn w:val="Normal"/>
    <w:rsid w:val="00A21B14"/>
    <w:pPr>
      <w:suppressAutoHyphens w:val="0"/>
      <w:spacing w:after="100" w:afterAutospacing="1" w:before="100" w:beforeAutospacing="1"/>
    </w:pPr>
    <w:rPr>
      <w:rFonts w:cs="Times New Roman" w:eastAsia="Calibri"/>
      <w:kern w:val="0"/>
      <w:lang w:bidi="ar-SA" w:eastAsia="en-US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361A24"/>
    <w:rPr>
      <w:color w:val="605e5c"/>
      <w:shd w:color="auto" w:fill="e1dfdd" w:val="clear"/>
    </w:rPr>
  </w:style>
  <w:style w:type="character" w:styleId="widget-pane-link" w:customStyle="1">
    <w:name w:val="widget-pane-link"/>
    <w:basedOn w:val="DefaultParagraphFont"/>
    <w:rsid w:val="000941BB"/>
  </w:style>
  <w:style w:type="paragraph" w:styleId="gdp" w:customStyle="1">
    <w:name w:val="gd_p"/>
    <w:basedOn w:val="Normal"/>
    <w:uiPriority w:val="99"/>
    <w:rsid w:val="00A738DD"/>
    <w:pPr>
      <w:suppressAutoHyphens w:val="0"/>
      <w:spacing w:after="100" w:afterAutospacing="1" w:before="100" w:beforeAutospacing="1"/>
    </w:pPr>
    <w:rPr>
      <w:rFonts w:ascii="Calibri" w:cs="Times New Roman" w:hAnsi="Calibri" w:eastAsiaTheme="minorHAnsi"/>
      <w:kern w:val="0"/>
      <w:sz w:val="22"/>
      <w:szCs w:val="22"/>
      <w:lang w:bidi="ar-SA" w:eastAsia="en-US"/>
    </w:rPr>
  </w:style>
  <w:style w:type="paragraph" w:styleId="coa-bookmark" w:customStyle="1">
    <w:name w:val="coa-bookmark"/>
    <w:basedOn w:val="Normal"/>
    <w:rsid w:val="00564846"/>
    <w:pPr>
      <w:suppressAutoHyphens w:val="0"/>
      <w:spacing w:after="100" w:afterAutospacing="1" w:before="100" w:beforeAutospacing="1"/>
    </w:pPr>
    <w:rPr>
      <w:rFonts w:cs="Times New Roman" w:eastAsia="Times New Roman"/>
      <w:kern w:val="0"/>
      <w:lang w:bidi="ar-SA" w:eastAsia="en-US"/>
    </w:rPr>
  </w:style>
  <w:style w:type="character" w:styleId="css-901oao" w:customStyle="1">
    <w:name w:val="css-901oao"/>
    <w:basedOn w:val="DefaultParagraphFont"/>
    <w:rsid w:val="005E66FF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47919"/>
    <w:rPr>
      <w:color w:val="605e5c"/>
      <w:shd w:color="auto" w:fill="e1dfdd" w:val="clear"/>
    </w:rPr>
  </w:style>
  <w:style w:type="character" w:styleId="cf01" w:customStyle="1">
    <w:name w:val="cf01"/>
    <w:basedOn w:val="DefaultParagraphFont"/>
    <w:rsid w:val="009F2659"/>
    <w:rPr>
      <w:rFonts w:ascii="Segoe UI" w:cs="Segoe UI" w:hAnsi="Segoe UI" w:hint="default"/>
      <w:b w:val="1"/>
      <w:bCs w:val="1"/>
      <w:color w:val="262626"/>
      <w:sz w:val="33"/>
      <w:szCs w:val="33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igitalpto.us4.list-manage.com/track/click?u=876676a34599f45d7776c83f1&amp;id=40bf053529&amp;e=8e7703c71a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s02web.zoom.us/j/81892282468?pwd=VGxmMjR5Qy9kTFFycVM2a3ltTStHZz09" TargetMode="External"/><Relationship Id="rId8" Type="http://schemas.openxmlformats.org/officeDocument/2006/relationships/hyperlink" Target="https://us02web.zoom.us/u/kc8cD6r1Z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RYey5T0kRQq9tgpSDGax8fRk+og==">AMUW2mWHqyZzF7Lxwq3/UxMajA/7H65M2BGL2I/UK1tEgFoVn2JhYjeKKYq9auLF9O6/5STrc14LGQLAx4bt6w2EirQp/YxAwe7XG2ogqjBklG1Huyp96ZE=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2023-03-06T22:56:00Z</dcterms:created>
  <dc:creator>Jim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DARPA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