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D55BE" w14:textId="5AD8D5FA" w:rsidR="008F76E8" w:rsidRPr="00C0427B" w:rsidRDefault="008F76E8" w:rsidP="001D10F1">
      <w:pPr>
        <w:spacing w:after="0" w:line="240" w:lineRule="auto"/>
        <w:jc w:val="center"/>
        <w:rPr>
          <w:rFonts w:ascii="Arial" w:eastAsia="Arial" w:hAnsi="Arial" w:cs="Arial"/>
          <w:b/>
          <w:bCs/>
        </w:rPr>
      </w:pPr>
      <w:r w:rsidRPr="00C0427B">
        <w:rPr>
          <w:rFonts w:ascii="Arial" w:eastAsia="Arial" w:hAnsi="Arial" w:cs="Arial"/>
          <w:b/>
          <w:bCs/>
        </w:rPr>
        <w:t>20</w:t>
      </w:r>
      <w:r w:rsidR="0051647A">
        <w:rPr>
          <w:rFonts w:ascii="Arial" w:eastAsia="Arial" w:hAnsi="Arial" w:cs="Arial"/>
          <w:b/>
          <w:bCs/>
        </w:rPr>
        <w:t>20</w:t>
      </w:r>
      <w:r w:rsidR="00231F0B" w:rsidRPr="00C0427B">
        <w:rPr>
          <w:rFonts w:ascii="Arial" w:eastAsia="Arial" w:hAnsi="Arial" w:cs="Arial"/>
          <w:b/>
          <w:bCs/>
        </w:rPr>
        <w:t>.</w:t>
      </w:r>
      <w:r w:rsidR="004241C9">
        <w:rPr>
          <w:rFonts w:ascii="Arial" w:eastAsia="Arial" w:hAnsi="Arial" w:cs="Arial"/>
          <w:b/>
          <w:bCs/>
        </w:rPr>
        <w:t>7</w:t>
      </w:r>
      <w:r w:rsidRPr="00C0427B">
        <w:rPr>
          <w:rFonts w:ascii="Arial" w:eastAsia="Arial" w:hAnsi="Arial" w:cs="Arial"/>
          <w:b/>
          <w:bCs/>
        </w:rPr>
        <w:t>.</w:t>
      </w:r>
      <w:r w:rsidR="00552DC7">
        <w:rPr>
          <w:rFonts w:ascii="Arial" w:eastAsia="Arial" w:hAnsi="Arial" w:cs="Arial"/>
          <w:b/>
          <w:bCs/>
        </w:rPr>
        <w:t>8</w:t>
      </w:r>
      <w:r w:rsidRPr="00C0427B">
        <w:rPr>
          <w:rFonts w:ascii="Arial" w:eastAsia="Arial" w:hAnsi="Arial" w:cs="Arial"/>
          <w:b/>
          <w:bCs/>
        </w:rPr>
        <w:t xml:space="preserve"> BPAC Minutes</w:t>
      </w:r>
    </w:p>
    <w:p w14:paraId="2F0F1FDC" w14:textId="77777777" w:rsidR="008F76E8" w:rsidRPr="00C0427B" w:rsidRDefault="008F76E8" w:rsidP="001D10F1">
      <w:pPr>
        <w:tabs>
          <w:tab w:val="left" w:pos="1860"/>
          <w:tab w:val="center" w:pos="5175"/>
        </w:tabs>
        <w:spacing w:after="0" w:line="240" w:lineRule="auto"/>
        <w:jc w:val="center"/>
        <w:rPr>
          <w:rFonts w:ascii="Arial" w:eastAsia="Arial" w:hAnsi="Arial" w:cs="Arial"/>
          <w:b/>
          <w:bCs/>
        </w:rPr>
      </w:pPr>
      <w:r w:rsidRPr="00C0427B">
        <w:rPr>
          <w:rFonts w:ascii="Arial" w:eastAsia="Arial" w:hAnsi="Arial" w:cs="Arial"/>
          <w:b/>
          <w:bCs/>
        </w:rPr>
        <w:t>Bicycle and Pedestrian Advisory Committee</w:t>
      </w:r>
    </w:p>
    <w:p w14:paraId="23BB7BF0" w14:textId="478C1EE2" w:rsidR="00750354" w:rsidRPr="00C0427B" w:rsidRDefault="00A972DF" w:rsidP="00A972DF">
      <w:pPr>
        <w:spacing w:after="0" w:line="240" w:lineRule="auto"/>
        <w:jc w:val="center"/>
        <w:rPr>
          <w:rFonts w:ascii="Arial" w:eastAsia="Arial" w:hAnsi="Arial" w:cs="Arial"/>
          <w:b/>
          <w:bCs/>
        </w:rPr>
      </w:pPr>
      <w:r>
        <w:rPr>
          <w:rFonts w:ascii="Arial" w:eastAsia="Arial" w:hAnsi="Arial" w:cs="Arial"/>
          <w:b/>
          <w:bCs/>
        </w:rPr>
        <w:t>Virtual meeting</w:t>
      </w:r>
    </w:p>
    <w:p w14:paraId="2C0DBA42" w14:textId="77777777" w:rsidR="00750354" w:rsidRDefault="00750354" w:rsidP="008F76E8">
      <w:pPr>
        <w:pStyle w:val="Heading2"/>
        <w:numPr>
          <w:ilvl w:val="0"/>
          <w:numId w:val="0"/>
        </w:numPr>
        <w:ind w:left="360" w:hanging="360"/>
        <w:rPr>
          <w:rFonts w:asciiTheme="minorBidi" w:hAnsiTheme="minorBidi"/>
        </w:rPr>
      </w:pPr>
    </w:p>
    <w:p w14:paraId="6200B158" w14:textId="77777777" w:rsidR="008F76E8" w:rsidRPr="00750354" w:rsidRDefault="008F76E8" w:rsidP="008F76E8">
      <w:pPr>
        <w:pStyle w:val="Heading2"/>
        <w:numPr>
          <w:ilvl w:val="0"/>
          <w:numId w:val="0"/>
        </w:numPr>
        <w:ind w:left="360" w:hanging="360"/>
        <w:rPr>
          <w:rFonts w:ascii="Arial" w:eastAsia="Arial" w:hAnsi="Arial" w:cs="Arial"/>
          <w:iCs/>
          <w:sz w:val="24"/>
          <w:szCs w:val="24"/>
        </w:rPr>
      </w:pPr>
      <w:r w:rsidRPr="00750354">
        <w:rPr>
          <w:rFonts w:ascii="Arial" w:eastAsia="Arial" w:hAnsi="Arial" w:cs="Arial"/>
          <w:iCs/>
          <w:sz w:val="24"/>
          <w:szCs w:val="24"/>
        </w:rPr>
        <w:t>Attendees:</w:t>
      </w:r>
    </w:p>
    <w:p w14:paraId="6302B581" w14:textId="14F3FD7A" w:rsidR="002E33E2" w:rsidRDefault="008F76E8" w:rsidP="004241C9">
      <w:pPr>
        <w:ind w:left="180"/>
        <w:rPr>
          <w:rFonts w:ascii="Arial" w:eastAsia="Arial" w:hAnsi="Arial" w:cs="Arial"/>
          <w:i/>
          <w:iCs/>
        </w:rPr>
      </w:pPr>
      <w:r w:rsidRPr="00313FB3">
        <w:rPr>
          <w:rFonts w:ascii="Arial" w:eastAsia="Arial" w:hAnsi="Arial" w:cs="Arial"/>
          <w:b/>
          <w:bCs/>
        </w:rPr>
        <w:t>BPAC Members</w:t>
      </w:r>
      <w:r w:rsidRPr="00313FB3">
        <w:rPr>
          <w:rFonts w:ascii="Arial" w:eastAsia="Arial" w:hAnsi="Arial" w:cs="Arial"/>
        </w:rPr>
        <w:t>:</w:t>
      </w:r>
      <w:r w:rsidR="001D73E2" w:rsidRPr="00AF2A3C">
        <w:rPr>
          <w:rFonts w:ascii="Arial" w:eastAsia="Arial" w:hAnsi="Arial" w:cs="Arial"/>
          <w:i/>
          <w:iCs/>
        </w:rPr>
        <w:t xml:space="preserve"> </w:t>
      </w:r>
      <w:r w:rsidR="005F6947" w:rsidRPr="004241C9">
        <w:rPr>
          <w:rFonts w:ascii="Arial" w:eastAsia="Arial" w:hAnsi="Arial" w:cs="Arial"/>
        </w:rPr>
        <w:t>Eldon Boes, David Bouk,</w:t>
      </w:r>
      <w:r w:rsidR="005F6947" w:rsidRPr="004241C9">
        <w:rPr>
          <w:rFonts w:ascii="Arial" w:eastAsia="Arial" w:hAnsi="Arial" w:cs="Arial"/>
          <w:i/>
          <w:iCs/>
        </w:rPr>
        <w:t xml:space="preserve"> </w:t>
      </w:r>
      <w:r w:rsidR="0016205F" w:rsidRPr="004241C9">
        <w:rPr>
          <w:rFonts w:ascii="Arial" w:eastAsia="Arial" w:hAnsi="Arial" w:cs="Arial"/>
        </w:rPr>
        <w:t>Mike Derby,</w:t>
      </w:r>
      <w:r w:rsidR="0016205F" w:rsidRPr="004241C9">
        <w:rPr>
          <w:rFonts w:ascii="Arial" w:eastAsia="Arial" w:hAnsi="Arial" w:cs="Arial"/>
          <w:i/>
          <w:iCs/>
        </w:rPr>
        <w:t xml:space="preserve"> </w:t>
      </w:r>
      <w:r w:rsidR="00E92FA7" w:rsidRPr="004241C9">
        <w:rPr>
          <w:rFonts w:ascii="Arial" w:eastAsia="Arial" w:hAnsi="Arial" w:cs="Arial"/>
          <w:i/>
          <w:iCs/>
        </w:rPr>
        <w:t>Z</w:t>
      </w:r>
      <w:r w:rsidR="00E92FA7" w:rsidRPr="004241C9">
        <w:rPr>
          <w:rFonts w:ascii="Arial" w:eastAsia="Arial" w:hAnsi="Arial" w:cs="Arial"/>
        </w:rPr>
        <w:t>ack DesJardins,</w:t>
      </w:r>
      <w:r w:rsidR="001C2B3E" w:rsidRPr="004241C9">
        <w:rPr>
          <w:rFonts w:ascii="Arial" w:eastAsia="Arial" w:hAnsi="Arial" w:cs="Arial"/>
        </w:rPr>
        <w:t xml:space="preserve"> Jim Durham</w:t>
      </w:r>
      <w:r w:rsidR="0016205F" w:rsidRPr="004241C9">
        <w:rPr>
          <w:rFonts w:ascii="Arial" w:eastAsia="Arial" w:hAnsi="Arial" w:cs="Arial"/>
        </w:rPr>
        <w:t xml:space="preserve">, </w:t>
      </w:r>
      <w:r w:rsidR="00552DC7">
        <w:rPr>
          <w:rFonts w:ascii="Arial" w:eastAsia="Arial" w:hAnsi="Arial" w:cs="Arial"/>
        </w:rPr>
        <w:t xml:space="preserve">Judith Fogel, </w:t>
      </w:r>
      <w:r w:rsidR="004241C9" w:rsidRPr="004241C9">
        <w:rPr>
          <w:rFonts w:ascii="Arial" w:eastAsia="Arial" w:hAnsi="Arial" w:cs="Arial"/>
        </w:rPr>
        <w:t>Bob Hartt</w:t>
      </w:r>
      <w:r w:rsidR="004241C9" w:rsidRPr="004241C9">
        <w:rPr>
          <w:rFonts w:ascii="Arial" w:eastAsia="Arial" w:hAnsi="Arial" w:cs="Arial"/>
          <w:i/>
          <w:iCs/>
        </w:rPr>
        <w:t xml:space="preserve">, </w:t>
      </w:r>
      <w:r w:rsidR="004241C9" w:rsidRPr="004241C9">
        <w:rPr>
          <w:rFonts w:ascii="Arial" w:eastAsia="Arial" w:hAnsi="Arial" w:cs="Arial"/>
        </w:rPr>
        <w:t>Larry Huffman,</w:t>
      </w:r>
      <w:r w:rsidR="004241C9">
        <w:rPr>
          <w:rFonts w:ascii="Arial" w:eastAsia="Arial" w:hAnsi="Arial" w:cs="Arial"/>
          <w:i/>
          <w:iCs/>
        </w:rPr>
        <w:t xml:space="preserve"> </w:t>
      </w:r>
      <w:r w:rsidR="0094056B" w:rsidRPr="004241C9">
        <w:rPr>
          <w:rFonts w:ascii="Arial" w:eastAsia="Arial" w:hAnsi="Arial" w:cs="Arial"/>
        </w:rPr>
        <w:t>Casey Kane</w:t>
      </w:r>
      <w:r w:rsidR="00245395" w:rsidRPr="004241C9">
        <w:rPr>
          <w:rFonts w:ascii="Arial" w:eastAsia="Arial" w:hAnsi="Arial" w:cs="Arial"/>
        </w:rPr>
        <w:t>,</w:t>
      </w:r>
      <w:r w:rsidR="004241C9">
        <w:rPr>
          <w:rFonts w:ascii="Arial" w:eastAsia="Arial" w:hAnsi="Arial" w:cs="Arial"/>
          <w:i/>
          <w:iCs/>
        </w:rPr>
        <w:t xml:space="preserve"> </w:t>
      </w:r>
      <w:r w:rsidR="004241C9">
        <w:rPr>
          <w:rFonts w:ascii="Arial" w:eastAsia="Arial" w:hAnsi="Arial" w:cs="Arial"/>
        </w:rPr>
        <w:t>David Kaplan,</w:t>
      </w:r>
      <w:r w:rsidR="003A7B8C" w:rsidRPr="004241C9">
        <w:rPr>
          <w:rFonts w:ascii="Arial" w:eastAsia="Arial" w:hAnsi="Arial" w:cs="Arial"/>
          <w:i/>
          <w:iCs/>
        </w:rPr>
        <w:t xml:space="preserve"> </w:t>
      </w:r>
      <w:r w:rsidR="005F6947" w:rsidRPr="004241C9">
        <w:rPr>
          <w:rFonts w:ascii="Arial" w:eastAsia="Arial" w:hAnsi="Arial" w:cs="Arial"/>
        </w:rPr>
        <w:t>Josephine Li</w:t>
      </w:r>
      <w:r w:rsidR="00A52FF6" w:rsidRPr="004241C9">
        <w:rPr>
          <w:rFonts w:ascii="Arial" w:eastAsia="Arial" w:hAnsi="Arial" w:cs="Arial"/>
        </w:rPr>
        <w:t>u</w:t>
      </w:r>
      <w:r w:rsidR="005F6947" w:rsidRPr="004241C9">
        <w:rPr>
          <w:rFonts w:ascii="Arial" w:eastAsia="Arial" w:hAnsi="Arial" w:cs="Arial"/>
        </w:rPr>
        <w:t>,</w:t>
      </w:r>
      <w:r w:rsidR="00245395" w:rsidRPr="004241C9">
        <w:rPr>
          <w:rFonts w:ascii="Arial" w:eastAsia="Arial" w:hAnsi="Arial" w:cs="Arial"/>
          <w:i/>
          <w:iCs/>
        </w:rPr>
        <w:t xml:space="preserve"> </w:t>
      </w:r>
      <w:r w:rsidR="004241C9" w:rsidRPr="004241C9">
        <w:rPr>
          <w:rFonts w:ascii="Arial" w:eastAsia="Arial" w:hAnsi="Arial" w:cs="Arial"/>
        </w:rPr>
        <w:t>Judd Lumberjack</w:t>
      </w:r>
      <w:r w:rsidR="004241C9">
        <w:rPr>
          <w:rFonts w:ascii="Arial" w:eastAsia="Arial" w:hAnsi="Arial" w:cs="Arial"/>
          <w:i/>
          <w:iCs/>
        </w:rPr>
        <w:t xml:space="preserve">, </w:t>
      </w:r>
      <w:r w:rsidR="004241C9" w:rsidRPr="004241C9">
        <w:rPr>
          <w:rFonts w:ascii="Arial" w:eastAsia="Arial" w:hAnsi="Arial" w:cs="Arial"/>
        </w:rPr>
        <w:t>Lauren</w:t>
      </w:r>
      <w:r w:rsidR="004241C9">
        <w:rPr>
          <w:rFonts w:ascii="Arial" w:eastAsia="Arial" w:hAnsi="Arial" w:cs="Arial"/>
        </w:rPr>
        <w:t xml:space="preserve"> Jenkins</w:t>
      </w:r>
      <w:r w:rsidR="004241C9" w:rsidRPr="004241C9">
        <w:rPr>
          <w:rFonts w:ascii="Arial" w:eastAsia="Arial" w:hAnsi="Arial" w:cs="Arial"/>
        </w:rPr>
        <w:t>,</w:t>
      </w:r>
      <w:r w:rsidR="004241C9">
        <w:rPr>
          <w:rFonts w:ascii="Arial" w:eastAsia="Arial" w:hAnsi="Arial" w:cs="Arial"/>
          <w:i/>
          <w:iCs/>
        </w:rPr>
        <w:t xml:space="preserve"> </w:t>
      </w:r>
      <w:r w:rsidR="0045093F" w:rsidRPr="0045093F">
        <w:rPr>
          <w:rFonts w:ascii="Arial" w:eastAsia="Arial" w:hAnsi="Arial" w:cs="Arial"/>
        </w:rPr>
        <w:t>David Levy,</w:t>
      </w:r>
      <w:r w:rsidR="0045093F">
        <w:rPr>
          <w:rFonts w:ascii="Arial" w:eastAsia="Arial" w:hAnsi="Arial" w:cs="Arial"/>
          <w:i/>
          <w:iCs/>
        </w:rPr>
        <w:t xml:space="preserve"> </w:t>
      </w:r>
      <w:r w:rsidR="00085CED" w:rsidRPr="004241C9">
        <w:rPr>
          <w:rFonts w:ascii="Arial" w:eastAsia="Arial" w:hAnsi="Arial" w:cs="Arial"/>
        </w:rPr>
        <w:t>Michael Menchel</w:t>
      </w:r>
      <w:r w:rsidR="00085CED" w:rsidRPr="004241C9">
        <w:rPr>
          <w:rFonts w:ascii="Arial" w:eastAsia="Arial" w:hAnsi="Arial" w:cs="Arial"/>
          <w:i/>
          <w:iCs/>
        </w:rPr>
        <w:t xml:space="preserve">, </w:t>
      </w:r>
      <w:r w:rsidR="0004208D" w:rsidRPr="004241C9">
        <w:rPr>
          <w:rFonts w:ascii="Arial" w:eastAsia="Arial" w:hAnsi="Arial" w:cs="Arial"/>
        </w:rPr>
        <w:t>Erin Meter</w:t>
      </w:r>
      <w:r w:rsidR="0004208D" w:rsidRPr="004241C9">
        <w:rPr>
          <w:rFonts w:ascii="Arial" w:eastAsia="Arial" w:hAnsi="Arial" w:cs="Arial"/>
          <w:i/>
          <w:iCs/>
        </w:rPr>
        <w:t xml:space="preserve">, </w:t>
      </w:r>
      <w:r w:rsidR="005F6947" w:rsidRPr="004241C9">
        <w:rPr>
          <w:rFonts w:ascii="Arial" w:eastAsia="Arial" w:hAnsi="Arial" w:cs="Arial"/>
        </w:rPr>
        <w:t>Mike O’Neil,</w:t>
      </w:r>
      <w:r w:rsidR="00AF2A3C" w:rsidRPr="004241C9">
        <w:rPr>
          <w:rFonts w:ascii="Arial" w:eastAsia="Arial" w:hAnsi="Arial" w:cs="Arial"/>
          <w:i/>
          <w:iCs/>
        </w:rPr>
        <w:t xml:space="preserve"> </w:t>
      </w:r>
      <w:r w:rsidR="00A55C03" w:rsidRPr="004241C9">
        <w:rPr>
          <w:rFonts w:ascii="Arial" w:eastAsia="Arial" w:hAnsi="Arial" w:cs="Arial"/>
        </w:rPr>
        <w:t>Ken Notis</w:t>
      </w:r>
      <w:r w:rsidR="00A55C03" w:rsidRPr="004241C9">
        <w:rPr>
          <w:rFonts w:ascii="Arial" w:eastAsia="Arial" w:hAnsi="Arial" w:cs="Arial"/>
          <w:i/>
          <w:iCs/>
        </w:rPr>
        <w:t xml:space="preserve">, </w:t>
      </w:r>
      <w:r w:rsidR="004241C9" w:rsidRPr="00BB1D30">
        <w:rPr>
          <w:rFonts w:ascii="Arial" w:eastAsia="Arial" w:hAnsi="Arial" w:cs="Arial"/>
        </w:rPr>
        <w:t>Bradley Rawls,</w:t>
      </w:r>
      <w:r w:rsidR="004241C9">
        <w:rPr>
          <w:rFonts w:ascii="Arial" w:eastAsia="Arial" w:hAnsi="Arial" w:cs="Arial"/>
          <w:i/>
          <w:iCs/>
        </w:rPr>
        <w:t xml:space="preserve"> </w:t>
      </w:r>
      <w:r w:rsidR="00AF2A3C" w:rsidRPr="004241C9">
        <w:rPr>
          <w:rFonts w:ascii="Arial" w:eastAsia="Arial" w:hAnsi="Arial" w:cs="Arial"/>
        </w:rPr>
        <w:t>Mary-Jane Roth</w:t>
      </w:r>
      <w:r w:rsidR="00FD401D">
        <w:rPr>
          <w:rFonts w:ascii="Arial" w:eastAsia="Arial" w:hAnsi="Arial" w:cs="Arial"/>
        </w:rPr>
        <w:t>, Adam Bibler, Sonya B</w:t>
      </w:r>
      <w:r w:rsidR="00BB1D30">
        <w:rPr>
          <w:rFonts w:ascii="Arial" w:eastAsia="Arial" w:hAnsi="Arial" w:cs="Arial"/>
        </w:rPr>
        <w:t>reehey</w:t>
      </w:r>
      <w:r w:rsidR="00FD401D">
        <w:rPr>
          <w:rFonts w:ascii="Arial" w:eastAsia="Arial" w:hAnsi="Arial" w:cs="Arial"/>
        </w:rPr>
        <w:t xml:space="preserve"> </w:t>
      </w:r>
    </w:p>
    <w:p w14:paraId="7F9A5D77" w14:textId="579E73F2" w:rsidR="00C77B82" w:rsidRPr="00A55C03" w:rsidRDefault="008F76E8" w:rsidP="00085CED">
      <w:pPr>
        <w:ind w:left="180"/>
        <w:rPr>
          <w:rFonts w:ascii="Arial" w:eastAsia="Arial" w:hAnsi="Arial" w:cs="Arial"/>
        </w:rPr>
      </w:pPr>
      <w:r w:rsidRPr="00E92FA7">
        <w:rPr>
          <w:rFonts w:ascii="Arial" w:eastAsia="Arial" w:hAnsi="Arial" w:cs="Arial"/>
          <w:b/>
          <w:bCs/>
          <w:i/>
          <w:iCs/>
        </w:rPr>
        <w:t>Past Members/Guests:</w:t>
      </w:r>
      <w:r w:rsidRPr="00E92FA7">
        <w:rPr>
          <w:rFonts w:ascii="Arial" w:eastAsia="Arial" w:hAnsi="Arial" w:cs="Arial"/>
          <w:i/>
          <w:iCs/>
        </w:rPr>
        <w:t xml:space="preserve"> </w:t>
      </w:r>
      <w:r w:rsidR="004241C9">
        <w:rPr>
          <w:rFonts w:ascii="Arial" w:eastAsia="Arial" w:hAnsi="Arial" w:cs="Arial"/>
        </w:rPr>
        <w:t xml:space="preserve">Betsy Bethel, </w:t>
      </w:r>
      <w:r w:rsidR="004241C9" w:rsidRPr="004241C9">
        <w:rPr>
          <w:rFonts w:ascii="Arial" w:eastAsia="Arial" w:hAnsi="Arial" w:cs="Arial"/>
        </w:rPr>
        <w:t>Ray Biegun</w:t>
      </w:r>
      <w:r w:rsidR="004241C9">
        <w:rPr>
          <w:rFonts w:ascii="Arial" w:eastAsia="Arial" w:hAnsi="Arial" w:cs="Arial"/>
        </w:rPr>
        <w:t>, Bob Garbacz, Oscar Gonzalez</w:t>
      </w:r>
      <w:r w:rsidR="009D7984">
        <w:rPr>
          <w:rFonts w:ascii="Arial" w:eastAsia="Arial" w:hAnsi="Arial" w:cs="Arial"/>
        </w:rPr>
        <w:t xml:space="preserve"> (AFSS), Mike Doyle (AFSS)</w:t>
      </w:r>
      <w:r w:rsidR="004A4B38">
        <w:rPr>
          <w:rFonts w:ascii="Arial" w:eastAsia="Arial" w:hAnsi="Arial" w:cs="Arial"/>
        </w:rPr>
        <w:t>, Carolyn Griglione</w:t>
      </w:r>
      <w:r w:rsidR="00E9607B">
        <w:rPr>
          <w:rFonts w:ascii="Arial" w:eastAsia="Arial" w:hAnsi="Arial" w:cs="Arial"/>
        </w:rPr>
        <w:t>, Babs Waters, Yvonne Callahan</w:t>
      </w:r>
    </w:p>
    <w:p w14:paraId="66AE3F13" w14:textId="460DDB47" w:rsidR="008F76E8" w:rsidRPr="004241C9" w:rsidRDefault="008F76E8" w:rsidP="008F76E8">
      <w:pPr>
        <w:ind w:left="180"/>
        <w:rPr>
          <w:rFonts w:ascii="Arial" w:eastAsia="Arial" w:hAnsi="Arial" w:cs="Arial"/>
          <w:color w:val="000000" w:themeColor="text1"/>
        </w:rPr>
      </w:pPr>
      <w:r w:rsidRPr="003C031F">
        <w:rPr>
          <w:rFonts w:ascii="Arial" w:eastAsia="Arial" w:hAnsi="Arial" w:cs="Arial"/>
          <w:b/>
          <w:bCs/>
        </w:rPr>
        <w:t>City Staff:</w:t>
      </w:r>
      <w:r w:rsidR="00245395" w:rsidRPr="003C031F">
        <w:rPr>
          <w:rFonts w:ascii="Arial" w:eastAsia="Arial" w:hAnsi="Arial" w:cs="Arial"/>
          <w:b/>
          <w:bCs/>
        </w:rPr>
        <w:t xml:space="preserve"> </w:t>
      </w:r>
      <w:r w:rsidR="00A55C03" w:rsidRPr="00EC1872">
        <w:rPr>
          <w:rFonts w:ascii="Arial" w:eastAsia="Arial" w:hAnsi="Arial" w:cs="Arial"/>
          <w:sz w:val="24"/>
          <w:szCs w:val="24"/>
        </w:rPr>
        <w:t>Lt. Jason North (APD)</w:t>
      </w:r>
      <w:r w:rsidR="004241C9">
        <w:rPr>
          <w:rFonts w:ascii="Arial" w:eastAsia="Arial" w:hAnsi="Arial" w:cs="Arial"/>
        </w:rPr>
        <w:t xml:space="preserve">, </w:t>
      </w:r>
      <w:r w:rsidR="004241C9" w:rsidRPr="004241C9">
        <w:rPr>
          <w:rFonts w:ascii="Arial" w:eastAsia="Arial" w:hAnsi="Arial" w:cs="Arial"/>
        </w:rPr>
        <w:t>Jennifer Wiser</w:t>
      </w:r>
      <w:r w:rsidR="004241C9">
        <w:rPr>
          <w:rFonts w:ascii="Arial" w:eastAsia="Arial" w:hAnsi="Arial" w:cs="Arial"/>
          <w:i/>
          <w:iCs/>
        </w:rPr>
        <w:t xml:space="preserve"> </w:t>
      </w:r>
      <w:r w:rsidR="004241C9">
        <w:rPr>
          <w:rFonts w:ascii="Arial" w:eastAsia="Arial" w:hAnsi="Arial" w:cs="Arial"/>
        </w:rPr>
        <w:t>(ACPS)</w:t>
      </w:r>
    </w:p>
    <w:p w14:paraId="0AA0D46C" w14:textId="691E7382" w:rsidR="008F76E8" w:rsidRPr="00680920" w:rsidRDefault="008F76E8" w:rsidP="008F76E8">
      <w:pPr>
        <w:rPr>
          <w:rFonts w:ascii="Arial" w:eastAsia="Arial" w:hAnsi="Arial" w:cs="Arial"/>
        </w:rPr>
      </w:pPr>
      <w:r w:rsidRPr="00680920">
        <w:rPr>
          <w:rFonts w:ascii="Arial" w:eastAsia="Arial" w:hAnsi="Arial" w:cs="Arial"/>
        </w:rPr>
        <w:t>Meeting called to order –</w:t>
      </w:r>
      <w:r w:rsidR="00AA462E">
        <w:rPr>
          <w:rFonts w:ascii="Arial" w:eastAsia="Arial" w:hAnsi="Arial" w:cs="Arial"/>
        </w:rPr>
        <w:t xml:space="preserve"> Jim Durham </w:t>
      </w:r>
      <w:r w:rsidRPr="00680920">
        <w:rPr>
          <w:rFonts w:ascii="Arial" w:eastAsia="Arial" w:hAnsi="Arial" w:cs="Arial"/>
        </w:rPr>
        <w:t xml:space="preserve">at </w:t>
      </w:r>
      <w:r w:rsidR="00A972DF">
        <w:rPr>
          <w:rFonts w:ascii="Arial" w:eastAsia="Arial" w:hAnsi="Arial" w:cs="Arial"/>
        </w:rPr>
        <w:t>5</w:t>
      </w:r>
      <w:r w:rsidRPr="00680920">
        <w:rPr>
          <w:rFonts w:ascii="Arial" w:eastAsia="Arial" w:hAnsi="Arial" w:cs="Arial"/>
        </w:rPr>
        <w:t>:</w:t>
      </w:r>
      <w:r w:rsidR="00A972DF">
        <w:rPr>
          <w:rFonts w:ascii="Arial" w:eastAsia="Arial" w:hAnsi="Arial" w:cs="Arial"/>
        </w:rPr>
        <w:t>3</w:t>
      </w:r>
      <w:r w:rsidRPr="00680920">
        <w:rPr>
          <w:rFonts w:ascii="Arial" w:eastAsia="Arial" w:hAnsi="Arial" w:cs="Arial"/>
        </w:rPr>
        <w:t>0 pm</w:t>
      </w:r>
    </w:p>
    <w:p w14:paraId="5701D95F" w14:textId="7437ABB6" w:rsidR="008F76E8" w:rsidRPr="00680920" w:rsidRDefault="008F76E8" w:rsidP="008F76E8">
      <w:pPr>
        <w:pStyle w:val="Heading3"/>
        <w:rPr>
          <w:rFonts w:ascii="Arial" w:eastAsia="Arial" w:hAnsi="Arial" w:cs="Arial"/>
          <w:sz w:val="24"/>
        </w:rPr>
      </w:pPr>
      <w:r w:rsidRPr="00680920">
        <w:rPr>
          <w:rFonts w:ascii="Arial" w:eastAsia="Arial" w:hAnsi="Arial" w:cs="Arial"/>
          <w:sz w:val="24"/>
        </w:rPr>
        <w:t>Introductions of committee members and others –</w:t>
      </w:r>
      <w:r w:rsidR="00AA462E">
        <w:rPr>
          <w:rFonts w:ascii="Arial" w:eastAsia="Arial" w:hAnsi="Arial" w:cs="Arial"/>
          <w:sz w:val="24"/>
        </w:rPr>
        <w:t xml:space="preserve"> Jim Durham</w:t>
      </w:r>
    </w:p>
    <w:p w14:paraId="0BFA3C00" w14:textId="77777777" w:rsidR="00C12E7F" w:rsidRPr="00D70DAB" w:rsidRDefault="00C12E7F" w:rsidP="00C12E7F">
      <w:pPr>
        <w:pStyle w:val="Heading3"/>
        <w:rPr>
          <w:rFonts w:ascii="Arial" w:hAnsi="Arial" w:cs="Arial"/>
          <w:sz w:val="24"/>
        </w:rPr>
      </w:pPr>
      <w:r w:rsidRPr="00D70DAB">
        <w:rPr>
          <w:rFonts w:ascii="Arial" w:hAnsi="Arial" w:cs="Arial"/>
          <w:sz w:val="24"/>
        </w:rPr>
        <w:t>Alexandria Police Department –</w:t>
      </w:r>
      <w:r>
        <w:rPr>
          <w:rFonts w:ascii="Arial" w:hAnsi="Arial" w:cs="Arial"/>
          <w:sz w:val="24"/>
        </w:rPr>
        <w:t xml:space="preserve"> Lt. Mike May </w:t>
      </w:r>
    </w:p>
    <w:p w14:paraId="19DC85D9" w14:textId="4E5EDB14" w:rsidR="00C12E7F" w:rsidRDefault="00A55C03" w:rsidP="00C12E7F">
      <w:pPr>
        <w:pStyle w:val="Minutesreport"/>
      </w:pPr>
      <w:r>
        <w:t xml:space="preserve">APD has facilitated traffic control for many of the protesters in Alexandria and has not had any incidents. </w:t>
      </w:r>
    </w:p>
    <w:p w14:paraId="7B7CEF2B" w14:textId="4703A3B1" w:rsidR="00A55C03" w:rsidRDefault="00A55C03" w:rsidP="00C12E7F">
      <w:pPr>
        <w:pStyle w:val="Minutesreport"/>
      </w:pPr>
      <w:r>
        <w:t>Crash updates</w:t>
      </w:r>
      <w:r w:rsidR="004241C9">
        <w:t xml:space="preserve"> (goes back 30 days)</w:t>
      </w:r>
    </w:p>
    <w:p w14:paraId="7F70A64C" w14:textId="75777F87" w:rsidR="004241C9" w:rsidRDefault="004241C9" w:rsidP="004241C9">
      <w:pPr>
        <w:pStyle w:val="Minutesreport"/>
        <w:numPr>
          <w:ilvl w:val="1"/>
          <w:numId w:val="3"/>
        </w:numPr>
      </w:pPr>
      <w:r>
        <w:t xml:space="preserve">July 12 at 5 pm: Stevenson &amp; S Walker St, </w:t>
      </w:r>
      <w:r w:rsidR="00BB1D30">
        <w:t xml:space="preserve">a person was biking in </w:t>
      </w:r>
      <w:r>
        <w:t xml:space="preserve">the crosswalk with </w:t>
      </w:r>
      <w:r w:rsidR="00BB1D30">
        <w:t xml:space="preserve">the walk </w:t>
      </w:r>
      <w:r>
        <w:t>signal</w:t>
      </w:r>
      <w:r w:rsidR="00BB1D30">
        <w:t xml:space="preserve">. A person </w:t>
      </w:r>
      <w:r>
        <w:t xml:space="preserve">turning right did not see </w:t>
      </w:r>
      <w:r w:rsidR="00BB1D30">
        <w:t>the person biking</w:t>
      </w:r>
      <w:r>
        <w:t xml:space="preserve"> in the crosswalk, causing minor injuries (</w:t>
      </w:r>
      <w:r w:rsidR="00BB1D30">
        <w:t xml:space="preserve">the person biking was </w:t>
      </w:r>
      <w:r>
        <w:t>transported to hospital)</w:t>
      </w:r>
      <w:r w:rsidR="00BB1D30">
        <w:t xml:space="preserve"> and</w:t>
      </w:r>
      <w:r>
        <w:t xml:space="preserve"> person driving was charged.</w:t>
      </w:r>
    </w:p>
    <w:p w14:paraId="0C3BC4A5" w14:textId="1A4443AF" w:rsidR="004241C9" w:rsidRDefault="004241C9" w:rsidP="004241C9">
      <w:pPr>
        <w:pStyle w:val="Minutesreport"/>
        <w:numPr>
          <w:ilvl w:val="1"/>
          <w:numId w:val="3"/>
        </w:numPr>
      </w:pPr>
      <w:r>
        <w:t>June 14 at 10 AM</w:t>
      </w:r>
      <w:r w:rsidR="009D7984">
        <w:t xml:space="preserve">: </w:t>
      </w:r>
      <w:r>
        <w:t xml:space="preserve">Green St at S Pitt St, </w:t>
      </w:r>
      <w:r w:rsidR="00BB1D30">
        <w:t xml:space="preserve">a </w:t>
      </w:r>
      <w:r>
        <w:t xml:space="preserve">person driving made a U turn and did not notice the person biking behind them. The person biking struck back of the vehicle, minor injuries, and person driving </w:t>
      </w:r>
      <w:r w:rsidR="00BB1D30">
        <w:t xml:space="preserve">was </w:t>
      </w:r>
      <w:r>
        <w:t xml:space="preserve">cited for </w:t>
      </w:r>
      <w:r w:rsidR="00BB1D30">
        <w:t xml:space="preserve">causing </w:t>
      </w:r>
      <w:r>
        <w:t xml:space="preserve">the crash. </w:t>
      </w:r>
    </w:p>
    <w:p w14:paraId="2CEC2566" w14:textId="41BB3508" w:rsidR="004241C9" w:rsidRDefault="009D7984" w:rsidP="004241C9">
      <w:pPr>
        <w:pStyle w:val="Minutesreport"/>
        <w:numPr>
          <w:ilvl w:val="1"/>
          <w:numId w:val="3"/>
        </w:numPr>
      </w:pPr>
      <w:r>
        <w:t xml:space="preserve">June 16 at 2:15 pm: </w:t>
      </w:r>
      <w:r w:rsidR="004241C9">
        <w:t xml:space="preserve">Cameron St &amp; N Royal St, the person driving was backing out, did not see the person </w:t>
      </w:r>
      <w:r>
        <w:t>biking</w:t>
      </w:r>
      <w:r w:rsidR="00BB1D30">
        <w:t>,</w:t>
      </w:r>
      <w:r>
        <w:t xml:space="preserve"> and struck that person.</w:t>
      </w:r>
    </w:p>
    <w:p w14:paraId="35D86608" w14:textId="165BC058" w:rsidR="009D7984" w:rsidRDefault="009D7984" w:rsidP="004241C9">
      <w:pPr>
        <w:pStyle w:val="Minutesreport"/>
        <w:numPr>
          <w:ilvl w:val="1"/>
          <w:numId w:val="3"/>
        </w:numPr>
      </w:pPr>
      <w:r>
        <w:t xml:space="preserve">July 8 unknown time: </w:t>
      </w:r>
      <w:r w:rsidR="00BB1D30">
        <w:t xml:space="preserve">3925 Richmond Hwy, a </w:t>
      </w:r>
      <w:r>
        <w:t>person walking or biking</w:t>
      </w:r>
      <w:r w:rsidR="00BB1D30">
        <w:t xml:space="preserve"> (not clear from report) was crashed into by a person driving. This was reported to APD later after the person walking or biking </w:t>
      </w:r>
      <w:r>
        <w:t>went to the hospital</w:t>
      </w:r>
      <w:r w:rsidR="00BB1D30">
        <w:t>.</w:t>
      </w:r>
    </w:p>
    <w:p w14:paraId="2983068D" w14:textId="1A733B27" w:rsidR="009D7984" w:rsidRDefault="009D7984" w:rsidP="009D7984">
      <w:pPr>
        <w:pStyle w:val="Minutesreport"/>
      </w:pPr>
      <w:r>
        <w:t xml:space="preserve">S Lee St in Old Town: </w:t>
      </w:r>
      <w:r w:rsidR="00BB1D30">
        <w:t xml:space="preserve">A </w:t>
      </w:r>
      <w:r>
        <w:t xml:space="preserve">person </w:t>
      </w:r>
      <w:r w:rsidR="00BB1D30">
        <w:t xml:space="preserve">walking was </w:t>
      </w:r>
      <w:r>
        <w:t>struck</w:t>
      </w:r>
      <w:r w:rsidR="00BB1D30">
        <w:t xml:space="preserve"> in the crosswalk by a person driving </w:t>
      </w:r>
      <w:r>
        <w:t>on S Lee St</w:t>
      </w:r>
      <w:r w:rsidR="00BB1D30">
        <w:t>. The person walking was</w:t>
      </w:r>
      <w:r>
        <w:t xml:space="preserve"> injured enough that she </w:t>
      </w:r>
      <w:r w:rsidR="00BB1D30">
        <w:t>had to have</w:t>
      </w:r>
      <w:r>
        <w:t xml:space="preserve"> in rehab. </w:t>
      </w:r>
      <w:r w:rsidR="00BB1D30">
        <w:t>The p</w:t>
      </w:r>
      <w:r>
        <w:t xml:space="preserve">erson driving was at fault and APD faulted the person driving. </w:t>
      </w:r>
      <w:r w:rsidR="00BB1D30">
        <w:t>While APD did</w:t>
      </w:r>
      <w:r w:rsidR="004A4B38">
        <w:t xml:space="preserve"> not document a third-party witness</w:t>
      </w:r>
      <w:r w:rsidR="00BB1D30">
        <w:t xml:space="preserve">, </w:t>
      </w:r>
      <w:r w:rsidR="00E9607B">
        <w:t>Yvonne Callahan offered to provide her neighbor’s contact information</w:t>
      </w:r>
      <w:r w:rsidR="00BB1D30">
        <w:t xml:space="preserve"> as they had witnessed the crash.</w:t>
      </w:r>
    </w:p>
    <w:p w14:paraId="3DFEE4BD" w14:textId="7C814FF9" w:rsidR="004A4B38" w:rsidRDefault="004A4B38" w:rsidP="009D7984">
      <w:pPr>
        <w:pStyle w:val="Minutesreport"/>
      </w:pPr>
      <w:r>
        <w:t>APD is working on improving their citation practices during crashes.</w:t>
      </w:r>
    </w:p>
    <w:p w14:paraId="1E81888A" w14:textId="3E1550B0" w:rsidR="00466942" w:rsidRDefault="00E9607B" w:rsidP="009D7984">
      <w:pPr>
        <w:pStyle w:val="Minutesreport"/>
      </w:pPr>
      <w:r>
        <w:t xml:space="preserve">Oscar asked about the Vision Zero was to require APD to participate in the NHTSA training for law enforcement. He asked what the status is. Lt. North </w:t>
      </w:r>
      <w:r w:rsidR="00466942">
        <w:t xml:space="preserve">mentioned that it was on his relatively short list of things to do but not yet feasible </w:t>
      </w:r>
      <w:r w:rsidR="00466942">
        <w:lastRenderedPageBreak/>
        <w:t xml:space="preserve">with COVID-19. </w:t>
      </w:r>
    </w:p>
    <w:p w14:paraId="52C53E63" w14:textId="1D166A71" w:rsidR="00057160" w:rsidRDefault="00057160" w:rsidP="009D7984">
      <w:pPr>
        <w:pStyle w:val="Minutesreport"/>
      </w:pPr>
      <w:r>
        <w:t xml:space="preserve">Current </w:t>
      </w:r>
      <w:r w:rsidR="00BB1D30">
        <w:t xml:space="preserve">COVID-19 </w:t>
      </w:r>
      <w:r>
        <w:t xml:space="preserve">status allows motors and traffic safety officers to proceed as business as usual. They are doing targeted traffic enforcement at key complaint areas. </w:t>
      </w:r>
    </w:p>
    <w:p w14:paraId="5A06CF91" w14:textId="4EF6DDF3" w:rsidR="00057160" w:rsidRDefault="00057160" w:rsidP="009D7984">
      <w:pPr>
        <w:pStyle w:val="Minutesreport"/>
      </w:pPr>
      <w:r>
        <w:t xml:space="preserve">APD is training its officers on the new state traffic laws. </w:t>
      </w:r>
    </w:p>
    <w:p w14:paraId="060F1AF1" w14:textId="5E6F03E0" w:rsidR="008A1A03" w:rsidRDefault="00057160" w:rsidP="008A1A03">
      <w:pPr>
        <w:pStyle w:val="Heading3"/>
        <w:rPr>
          <w:rFonts w:ascii="Arial" w:eastAsia="Arial" w:hAnsi="Arial" w:cs="Arial"/>
          <w:sz w:val="24"/>
        </w:rPr>
      </w:pPr>
      <w:r>
        <w:rPr>
          <w:rFonts w:ascii="Arial" w:eastAsia="Arial" w:hAnsi="Arial" w:cs="Arial"/>
          <w:sz w:val="24"/>
        </w:rPr>
        <w:t>T&amp;ES Traffic Engineering</w:t>
      </w:r>
    </w:p>
    <w:p w14:paraId="77B54EC8" w14:textId="7A206567" w:rsidR="00057160" w:rsidRDefault="00057160" w:rsidP="008A1A03">
      <w:pPr>
        <w:pStyle w:val="Minutesreport"/>
      </w:pPr>
      <w:r>
        <w:t xml:space="preserve">Bob </w:t>
      </w:r>
      <w:r w:rsidR="00BB1D30">
        <w:t>G</w:t>
      </w:r>
      <w:r w:rsidR="00BB1D30" w:rsidRPr="00BB1D30">
        <w:t>arbacz</w:t>
      </w:r>
      <w:r w:rsidR="00BB1D30">
        <w:t>, the city’s top traffic engineer, spoke to the group.</w:t>
      </w:r>
    </w:p>
    <w:p w14:paraId="13A6EE42" w14:textId="469BCE1B" w:rsidR="008A1A03" w:rsidRDefault="00BB1D30" w:rsidP="008A1A03">
      <w:pPr>
        <w:pStyle w:val="Minutesreport"/>
      </w:pPr>
      <w:r>
        <w:t>He explained how</w:t>
      </w:r>
      <w:r w:rsidR="00057160">
        <w:t xml:space="preserve"> do pedestrian signals work</w:t>
      </w:r>
      <w:r>
        <w:t>.</w:t>
      </w:r>
    </w:p>
    <w:p w14:paraId="6617F62B" w14:textId="2ECEE28D" w:rsidR="00057160" w:rsidRDefault="00BB1D30" w:rsidP="00E115F7">
      <w:pPr>
        <w:pStyle w:val="Minutesreport"/>
        <w:numPr>
          <w:ilvl w:val="1"/>
          <w:numId w:val="3"/>
        </w:numPr>
      </w:pPr>
      <w:r>
        <w:t>People walking are only supposed to leave the curb when the walk sign is on. The f</w:t>
      </w:r>
      <w:r w:rsidR="00057160">
        <w:t xml:space="preserve">lashing hand says it is okay to continue your crossing but do not </w:t>
      </w:r>
      <w:r>
        <w:t>start to cross, even if you think you have time.</w:t>
      </w:r>
    </w:p>
    <w:p w14:paraId="2F75F198" w14:textId="2AD9C6DF" w:rsidR="00057160" w:rsidRDefault="00BB1D30" w:rsidP="00057160">
      <w:pPr>
        <w:pStyle w:val="Minutesreport"/>
        <w:numPr>
          <w:ilvl w:val="1"/>
          <w:numId w:val="3"/>
        </w:numPr>
      </w:pPr>
      <w:r>
        <w:t>Bob brought this</w:t>
      </w:r>
      <w:r w:rsidR="00057160">
        <w:t xml:space="preserve"> up because people are not clear about the way things work</w:t>
      </w:r>
      <w:r>
        <w:t>.</w:t>
      </w:r>
    </w:p>
    <w:p w14:paraId="27732338" w14:textId="29265BD7" w:rsidR="00057160" w:rsidRDefault="00057160" w:rsidP="00057160">
      <w:pPr>
        <w:pStyle w:val="Minutesreport"/>
        <w:numPr>
          <w:ilvl w:val="1"/>
          <w:numId w:val="3"/>
        </w:numPr>
      </w:pPr>
      <w:r>
        <w:t>Walking person is on for minimum of 7 seconds and use a walking speed of 3.5 per second, a curb to curb.</w:t>
      </w:r>
    </w:p>
    <w:p w14:paraId="3F9E16C1" w14:textId="22840B57" w:rsidR="00057160" w:rsidRDefault="00BB1D30" w:rsidP="00057160">
      <w:pPr>
        <w:pStyle w:val="Minutesreport"/>
        <w:numPr>
          <w:ilvl w:val="1"/>
          <w:numId w:val="3"/>
        </w:numPr>
      </w:pPr>
      <w:r>
        <w:t>T&amp;ES tries</w:t>
      </w:r>
      <w:r w:rsidR="00057160">
        <w:t xml:space="preserve"> to make sure there is enough time to cross the entire street at 3’ per second</w:t>
      </w:r>
      <w:r>
        <w:t>.</w:t>
      </w:r>
    </w:p>
    <w:p w14:paraId="78CB44B1" w14:textId="6F1D2577" w:rsidR="00057160" w:rsidRDefault="00BB1D30" w:rsidP="00057160">
      <w:pPr>
        <w:pStyle w:val="Minutesreport"/>
        <w:numPr>
          <w:ilvl w:val="1"/>
          <w:numId w:val="3"/>
        </w:numPr>
      </w:pPr>
      <w:r>
        <w:t xml:space="preserve">T&amp;ES </w:t>
      </w:r>
      <w:r w:rsidR="00057160">
        <w:t>do make exceptions for slower pedestrians or</w:t>
      </w:r>
      <w:r w:rsidR="00732E20">
        <w:t xml:space="preserve"> when</w:t>
      </w:r>
      <w:r w:rsidR="00057160">
        <w:t xml:space="preserve"> </w:t>
      </w:r>
      <w:r>
        <w:t>they receive</w:t>
      </w:r>
      <w:r w:rsidR="00057160">
        <w:t xml:space="preserve"> requests </w:t>
      </w:r>
      <w:r w:rsidR="00732E20">
        <w:t>to</w:t>
      </w:r>
      <w:r w:rsidR="00057160">
        <w:t xml:space="preserve"> provide more flashing hand time rather than walk time</w:t>
      </w:r>
      <w:r w:rsidR="00732E20">
        <w:t>.</w:t>
      </w:r>
    </w:p>
    <w:p w14:paraId="37F79559" w14:textId="3480F8C0" w:rsidR="00057160" w:rsidRDefault="00057160" w:rsidP="008A1A03">
      <w:pPr>
        <w:pStyle w:val="Minutesreport"/>
      </w:pPr>
      <w:r>
        <w:t xml:space="preserve">Some pedestrian signals are automatic, most Old Town signals operate that way since they were built 30-40 years. </w:t>
      </w:r>
    </w:p>
    <w:p w14:paraId="52D3C048" w14:textId="4F34BE6C" w:rsidR="00057160" w:rsidRDefault="00732E20" w:rsidP="00057160">
      <w:pPr>
        <w:pStyle w:val="Minutesreport"/>
        <w:numPr>
          <w:ilvl w:val="1"/>
          <w:numId w:val="3"/>
        </w:numPr>
      </w:pPr>
      <w:r>
        <w:t xml:space="preserve">Most </w:t>
      </w:r>
      <w:r w:rsidR="00057160">
        <w:t>Duke St</w:t>
      </w:r>
      <w:r>
        <w:t xml:space="preserve"> signals</w:t>
      </w:r>
      <w:r w:rsidR="00057160">
        <w:t xml:space="preserve"> requir</w:t>
      </w:r>
      <w:r>
        <w:t xml:space="preserve">e people walking </w:t>
      </w:r>
      <w:r w:rsidR="00057160">
        <w:t>to push a button</w:t>
      </w:r>
      <w:r>
        <w:t>.</w:t>
      </w:r>
    </w:p>
    <w:p w14:paraId="50BFB535" w14:textId="75EEADDE" w:rsidR="00057160" w:rsidRDefault="00057160" w:rsidP="00057160">
      <w:pPr>
        <w:pStyle w:val="Minutesreport"/>
        <w:numPr>
          <w:ilvl w:val="1"/>
          <w:numId w:val="3"/>
        </w:numPr>
      </w:pPr>
      <w:r>
        <w:t>In areas where they have smaller intersections, they assume there will be a pedestrian there every cycle so it is automatic.</w:t>
      </w:r>
    </w:p>
    <w:p w14:paraId="075143A0" w14:textId="10C65AD1" w:rsidR="00057160" w:rsidRDefault="00057160" w:rsidP="00057160">
      <w:pPr>
        <w:pStyle w:val="Minutesreport"/>
        <w:numPr>
          <w:ilvl w:val="1"/>
          <w:numId w:val="3"/>
        </w:numPr>
      </w:pPr>
      <w:r>
        <w:t>To bring up the pedestrian signal every time, it would back traffic up on larger streets</w:t>
      </w:r>
      <w:r w:rsidR="00732E20">
        <w:t xml:space="preserve"> in the more suburban parts of the city. Prioritizing people driving is why there are fewer automatic walk signals along busiest streets.  </w:t>
      </w:r>
    </w:p>
    <w:p w14:paraId="732FC041" w14:textId="43BDDDA8" w:rsidR="00FD401D" w:rsidRDefault="00057160" w:rsidP="00057160">
      <w:pPr>
        <w:pStyle w:val="Minutesreport"/>
        <w:numPr>
          <w:ilvl w:val="1"/>
          <w:numId w:val="3"/>
        </w:numPr>
      </w:pPr>
      <w:r>
        <w:t>Question from Casey</w:t>
      </w:r>
      <w:r w:rsidR="00732E20">
        <w:t xml:space="preserve"> Kane</w:t>
      </w:r>
      <w:r>
        <w:t>, what is the walk time</w:t>
      </w:r>
      <w:r w:rsidR="00732E20">
        <w:t xml:space="preserve"> and is the w</w:t>
      </w:r>
      <w:r>
        <w:t xml:space="preserve">hite signal? </w:t>
      </w:r>
      <w:r w:rsidR="00732E20">
        <w:t>Bob replied that c</w:t>
      </w:r>
      <w:r>
        <w:t xml:space="preserve">rossing time is only the flashing hand. </w:t>
      </w:r>
      <w:r w:rsidR="00FD401D">
        <w:t xml:space="preserve">They do not time the signal for a person approaching an intersection. We might lengthen the walk signal based on pedestrian demand. How is that determination made? The basis for changing is someone requests the change. Jim asked about whether T&amp;ES knows where all of the senior living facilities are. Bob explained that they accommodate them based on community complaints. </w:t>
      </w:r>
    </w:p>
    <w:p w14:paraId="1B99FD4A" w14:textId="4FF8C165" w:rsidR="00FD401D" w:rsidRDefault="00FD401D" w:rsidP="00057160">
      <w:pPr>
        <w:pStyle w:val="Minutesreport"/>
        <w:numPr>
          <w:ilvl w:val="1"/>
          <w:numId w:val="3"/>
        </w:numPr>
      </w:pPr>
      <w:r>
        <w:t>Betsy asked whether Monroe and Main</w:t>
      </w:r>
      <w:r w:rsidR="00732E20">
        <w:t xml:space="preserve"> L</w:t>
      </w:r>
      <w:r>
        <w:t>ine</w:t>
      </w:r>
      <w:r w:rsidR="00732E20">
        <w:t xml:space="preserve"> Blvd</w:t>
      </w:r>
      <w:r>
        <w:t xml:space="preserve"> intersect with a multiuse path and the signal is not automatic, you have to hit the button. You usually have to wait an entire cycle and you cannot see the light from the path. It is often times difficult to get to a button with a bicycle. Bob </w:t>
      </w:r>
      <w:r w:rsidR="00732E20">
        <w:t xml:space="preserve">said </w:t>
      </w:r>
      <w:r w:rsidR="00732E20">
        <w:lastRenderedPageBreak/>
        <w:t xml:space="preserve">that he </w:t>
      </w:r>
      <w:r>
        <w:t xml:space="preserve">will take a look at that signal and see whether things changed after the developer installed the signal. </w:t>
      </w:r>
    </w:p>
    <w:p w14:paraId="23DD2BD5" w14:textId="0CCE4289" w:rsidR="00057160" w:rsidRDefault="00FD401D" w:rsidP="00385A1C">
      <w:pPr>
        <w:pStyle w:val="Minutesreport"/>
        <w:numPr>
          <w:ilvl w:val="1"/>
          <w:numId w:val="3"/>
        </w:numPr>
      </w:pPr>
      <w:r>
        <w:t>Traffic lights for vehicles depend on volume but pedestrian signals are timed for crossing time</w:t>
      </w:r>
      <w:r w:rsidR="00732E20">
        <w:t xml:space="preserve"> and typically, Bob claimed that there is mo</w:t>
      </w:r>
      <w:r>
        <w:t>re than enough time for pedestrian volumes</w:t>
      </w:r>
      <w:r w:rsidR="00732E20">
        <w:t>.</w:t>
      </w:r>
    </w:p>
    <w:p w14:paraId="4CAB4193" w14:textId="1BA69031" w:rsidR="00057160" w:rsidRDefault="00FD401D" w:rsidP="008A1A03">
      <w:pPr>
        <w:pStyle w:val="Minutesreport"/>
      </w:pPr>
      <w:r>
        <w:t>Passive detection of people walking and biking</w:t>
      </w:r>
    </w:p>
    <w:p w14:paraId="5FF6568E" w14:textId="5A71B8D3" w:rsidR="00FD401D" w:rsidRDefault="00732E20" w:rsidP="00FD401D">
      <w:pPr>
        <w:pStyle w:val="Minutesreport"/>
        <w:numPr>
          <w:ilvl w:val="1"/>
          <w:numId w:val="3"/>
        </w:numPr>
      </w:pPr>
      <w:r>
        <w:t>Bob stated that they are studying findings from an e</w:t>
      </w:r>
      <w:r w:rsidR="00FD401D">
        <w:t xml:space="preserve">ngineer in Tucson, AZ </w:t>
      </w:r>
      <w:r>
        <w:t xml:space="preserve">who </w:t>
      </w:r>
      <w:r w:rsidR="00FD401D">
        <w:t xml:space="preserve">was trying </w:t>
      </w:r>
      <w:r>
        <w:t>detect people walking</w:t>
      </w:r>
      <w:r w:rsidR="00FD401D">
        <w:t xml:space="preserve"> automatically</w:t>
      </w:r>
      <w:r>
        <w:t>. People walking w</w:t>
      </w:r>
      <w:r w:rsidR="00FD401D">
        <w:t>ould stop in the right spot but then move and it was difficult to determine whether they want to cross. T&amp;ES is looking at it but not implementing it yet.</w:t>
      </w:r>
    </w:p>
    <w:p w14:paraId="27743D27" w14:textId="70CBCD71" w:rsidR="00FD401D" w:rsidRDefault="00732E20" w:rsidP="00FD401D">
      <w:pPr>
        <w:pStyle w:val="Minutesreport"/>
        <w:numPr>
          <w:ilvl w:val="1"/>
          <w:numId w:val="3"/>
        </w:numPr>
      </w:pPr>
      <w:r>
        <w:t>Regarding ac</w:t>
      </w:r>
      <w:r w:rsidR="00FD401D">
        <w:t>cessible pedestrian signals</w:t>
      </w:r>
      <w:r>
        <w:t>,</w:t>
      </w:r>
      <w:r w:rsidR="00FD401D">
        <w:t xml:space="preserve"> T&amp;ES installs these on any new installation, rebuilding an intersection, and</w:t>
      </w:r>
      <w:r>
        <w:t xml:space="preserve"> based on</w:t>
      </w:r>
      <w:r w:rsidR="00FD401D">
        <w:t xml:space="preserve"> community requests. Often times, these are more expensive because they have to position the button to be accessible to people in wheelchairs and people using canes. They typically install a few a year based on community demand. </w:t>
      </w:r>
    </w:p>
    <w:p w14:paraId="2199C49B" w14:textId="40208365" w:rsidR="00C0312E" w:rsidRDefault="00C0312E" w:rsidP="00C0312E">
      <w:pPr>
        <w:pStyle w:val="Minutesreport"/>
        <w:numPr>
          <w:ilvl w:val="1"/>
          <w:numId w:val="3"/>
        </w:numPr>
      </w:pPr>
      <w:r>
        <w:t xml:space="preserve">Jim asked about how Bob </w:t>
      </w:r>
      <w:r w:rsidR="00732E20">
        <w:t>and his team</w:t>
      </w:r>
      <w:r>
        <w:t xml:space="preserve"> prioritizes installation of LPI</w:t>
      </w:r>
    </w:p>
    <w:p w14:paraId="3101BCB0" w14:textId="3A5D904F" w:rsidR="00C0312E" w:rsidRDefault="00C0312E" w:rsidP="00C0312E">
      <w:pPr>
        <w:pStyle w:val="Minutesreport"/>
        <w:numPr>
          <w:ilvl w:val="2"/>
          <w:numId w:val="3"/>
        </w:numPr>
      </w:pPr>
      <w:r>
        <w:t>35 high priority intersections are complete</w:t>
      </w:r>
      <w:r w:rsidR="00732E20">
        <w:t>d</w:t>
      </w:r>
    </w:p>
    <w:p w14:paraId="74EB131B" w14:textId="276B1BB1" w:rsidR="00C0312E" w:rsidRDefault="00732E20" w:rsidP="00C0312E">
      <w:pPr>
        <w:pStyle w:val="Minutesreport"/>
        <w:numPr>
          <w:ilvl w:val="2"/>
          <w:numId w:val="3"/>
        </w:numPr>
      </w:pPr>
      <w:r>
        <w:t>His team and the Complete Streets team review</w:t>
      </w:r>
      <w:r w:rsidR="00C0312E">
        <w:t xml:space="preserve"> high crash corridors</w:t>
      </w:r>
      <w:r>
        <w:t xml:space="preserve"> and whether there are</w:t>
      </w:r>
      <w:r w:rsidR="00C0312E">
        <w:t xml:space="preserve"> large number of turning vehicles into people walking</w:t>
      </w:r>
      <w:r>
        <w:t>.</w:t>
      </w:r>
    </w:p>
    <w:p w14:paraId="67EEB8A4" w14:textId="12454990" w:rsidR="00C0312E" w:rsidRDefault="00C0312E" w:rsidP="00C0312E">
      <w:pPr>
        <w:pStyle w:val="Minutesreport"/>
        <w:numPr>
          <w:ilvl w:val="2"/>
          <w:numId w:val="3"/>
        </w:numPr>
      </w:pPr>
      <w:r>
        <w:t>Bob</w:t>
      </w:r>
      <w:r w:rsidR="00732E20">
        <w:t xml:space="preserve"> Hartt</w:t>
      </w:r>
      <w:r>
        <w:t xml:space="preserve"> asked if the new</w:t>
      </w:r>
      <w:r w:rsidR="00732E20">
        <w:t xml:space="preserve"> LPIs</w:t>
      </w:r>
      <w:r>
        <w:t xml:space="preserve"> include audible signals</w:t>
      </w:r>
      <w:r w:rsidR="00732E20">
        <w:t xml:space="preserve"> at install</w:t>
      </w:r>
      <w:r>
        <w:t xml:space="preserve">. Bob would like all LPIs include audible signals but something they are trying to move forward with for new signals but it is expensive. </w:t>
      </w:r>
    </w:p>
    <w:p w14:paraId="400A762B" w14:textId="77777777" w:rsidR="0022706C" w:rsidRDefault="00FD401D" w:rsidP="00FD401D">
      <w:pPr>
        <w:pStyle w:val="Minutesreport"/>
        <w:numPr>
          <w:ilvl w:val="1"/>
          <w:numId w:val="3"/>
        </w:numPr>
      </w:pPr>
      <w:r>
        <w:t xml:space="preserve">Leading pedestrian intervals help reduce the conflict </w:t>
      </w:r>
      <w:r w:rsidR="0022706C">
        <w:t xml:space="preserve">between people driving and people walking. These work very well in New York City. </w:t>
      </w:r>
    </w:p>
    <w:p w14:paraId="0D631682" w14:textId="51B78E85" w:rsidR="00FD401D" w:rsidRDefault="00732E20" w:rsidP="0022706C">
      <w:pPr>
        <w:pStyle w:val="Minutesreport"/>
        <w:numPr>
          <w:ilvl w:val="2"/>
          <w:numId w:val="3"/>
        </w:numPr>
      </w:pPr>
      <w:r>
        <w:t>However, LPIs are not accessible for people with visual impairments because they cannot use vehicle noise to detect when it is safe to start crossing</w:t>
      </w:r>
      <w:r w:rsidR="0022706C">
        <w:t xml:space="preserve">. </w:t>
      </w:r>
    </w:p>
    <w:p w14:paraId="281A26A7" w14:textId="1F487751" w:rsidR="0022706C" w:rsidRDefault="0022706C" w:rsidP="0022706C">
      <w:pPr>
        <w:pStyle w:val="Minutesreport"/>
        <w:numPr>
          <w:ilvl w:val="2"/>
          <w:numId w:val="3"/>
        </w:numPr>
      </w:pPr>
      <w:r>
        <w:t xml:space="preserve">T&amp;ES has installed a lot of LPIs without accessible pedestrian signals but are trying </w:t>
      </w:r>
      <w:r w:rsidR="00732E20">
        <w:t>retrofit many of them.</w:t>
      </w:r>
      <w:r>
        <w:t xml:space="preserve"> </w:t>
      </w:r>
    </w:p>
    <w:p w14:paraId="7A284F52" w14:textId="4DF103D2" w:rsidR="0022706C" w:rsidRDefault="002B5396" w:rsidP="0022706C">
      <w:pPr>
        <w:pStyle w:val="Minutesreport"/>
        <w:numPr>
          <w:ilvl w:val="2"/>
          <w:numId w:val="3"/>
        </w:numPr>
      </w:pPr>
      <w:r>
        <w:t>Mike O’Neil suggested Wilkes and Patrick</w:t>
      </w:r>
      <w:r w:rsidR="00732E20">
        <w:t xml:space="preserve"> could use an automatic LPI as it is impossible to see the traffic signal from one direction.</w:t>
      </w:r>
    </w:p>
    <w:p w14:paraId="7D10E63C" w14:textId="47B02BA9" w:rsidR="00FD401D" w:rsidRDefault="002B5396" w:rsidP="00FD401D">
      <w:pPr>
        <w:pStyle w:val="Minutesreport"/>
        <w:numPr>
          <w:ilvl w:val="1"/>
          <w:numId w:val="3"/>
        </w:numPr>
      </w:pPr>
      <w:r>
        <w:t>Mike O’Neil</w:t>
      </w:r>
      <w:r w:rsidR="00732E20">
        <w:t xml:space="preserve"> asked if</w:t>
      </w:r>
      <w:r>
        <w:t xml:space="preserve"> there is still time to cross</w:t>
      </w:r>
      <w:r w:rsidR="00732E20">
        <w:t>,</w:t>
      </w:r>
      <w:r>
        <w:t xml:space="preserve"> when can the signal change </w:t>
      </w:r>
      <w:r w:rsidR="00732E20">
        <w:t xml:space="preserve">before going through the entire traffic phase? Bob replied that he does not know whether the </w:t>
      </w:r>
      <w:r>
        <w:t>equipment will allow it but will check</w:t>
      </w:r>
      <w:r w:rsidR="00732E20">
        <w:t xml:space="preserve"> for us.</w:t>
      </w:r>
    </w:p>
    <w:p w14:paraId="7149680E" w14:textId="25156D19" w:rsidR="002B5396" w:rsidRDefault="002B5396" w:rsidP="00FD401D">
      <w:pPr>
        <w:pStyle w:val="Minutesreport"/>
        <w:numPr>
          <w:ilvl w:val="1"/>
          <w:numId w:val="3"/>
        </w:numPr>
      </w:pPr>
      <w:r>
        <w:t xml:space="preserve">When does T&amp;ES automate a signal for pedestrians and what is it demand based? Typically, it is based on traffic volume. </w:t>
      </w:r>
    </w:p>
    <w:p w14:paraId="4207123A" w14:textId="3A79344A" w:rsidR="002B5396" w:rsidRDefault="00732E20" w:rsidP="00FD401D">
      <w:pPr>
        <w:pStyle w:val="Minutesreport"/>
        <w:numPr>
          <w:ilvl w:val="1"/>
          <w:numId w:val="3"/>
        </w:numPr>
      </w:pPr>
      <w:r>
        <w:t>Regarding b</w:t>
      </w:r>
      <w:r w:rsidR="002B5396">
        <w:t>icycle detection, good bicycle detection is a myth. T&amp;ES can still not even detect cars all that wel</w:t>
      </w:r>
      <w:r>
        <w:t>l in some places</w:t>
      </w:r>
      <w:r w:rsidR="002B5396">
        <w:t>.</w:t>
      </w:r>
      <w:r>
        <w:t xml:space="preserve"> For example at</w:t>
      </w:r>
      <w:r w:rsidR="002B5396">
        <w:t xml:space="preserve"> </w:t>
      </w:r>
      <w:r w:rsidR="002B5396">
        <w:lastRenderedPageBreak/>
        <w:t xml:space="preserve">Cameron Station </w:t>
      </w:r>
      <w:r>
        <w:t xml:space="preserve">Blvd </w:t>
      </w:r>
      <w:r w:rsidR="002B5396">
        <w:t xml:space="preserve">&amp; </w:t>
      </w:r>
      <w:r>
        <w:t xml:space="preserve">S </w:t>
      </w:r>
      <w:r w:rsidR="002B5396">
        <w:t>Pickett</w:t>
      </w:r>
      <w:r>
        <w:t xml:space="preserve"> St</w:t>
      </w:r>
      <w:r w:rsidR="002B5396">
        <w:t xml:space="preserve">, they are trying to </w:t>
      </w:r>
      <w:r>
        <w:t>detect bicycles at</w:t>
      </w:r>
      <w:r w:rsidR="002B5396">
        <w:t xml:space="preserve"> that intersection</w:t>
      </w:r>
      <w:r>
        <w:t xml:space="preserve"> but have difficulty doing so</w:t>
      </w:r>
      <w:r w:rsidR="002B5396">
        <w:t xml:space="preserve">. </w:t>
      </w:r>
      <w:r>
        <w:t xml:space="preserve">For example, most bicycle </w:t>
      </w:r>
      <w:r w:rsidR="002B5396">
        <w:t>detection can sense you</w:t>
      </w:r>
      <w:r>
        <w:t xml:space="preserve"> are</w:t>
      </w:r>
      <w:r w:rsidR="002B5396">
        <w:t xml:space="preserve"> there </w:t>
      </w:r>
      <w:r>
        <w:t xml:space="preserve">initially </w:t>
      </w:r>
      <w:r w:rsidR="002B5396">
        <w:t xml:space="preserve">but then </w:t>
      </w:r>
      <w:r>
        <w:t>drop that recognition</w:t>
      </w:r>
      <w:r w:rsidR="002B5396">
        <w:t>. T&amp;ES has a combination of video and infrared</w:t>
      </w:r>
      <w:r>
        <w:t xml:space="preserve"> systems</w:t>
      </w:r>
      <w:r w:rsidR="002B5396">
        <w:t xml:space="preserve"> to detect bikes</w:t>
      </w:r>
      <w:r w:rsidR="0045093F">
        <w:t xml:space="preserve"> or the heat people biking generate</w:t>
      </w:r>
      <w:r w:rsidR="002B5396">
        <w:t xml:space="preserve">. T&amp;ES’s goal is to install </w:t>
      </w:r>
      <w:r w:rsidR="0045093F">
        <w:t xml:space="preserve">bike detection </w:t>
      </w:r>
      <w:r w:rsidR="002B5396">
        <w:t xml:space="preserve">wherever there are bike lanes and </w:t>
      </w:r>
      <w:r w:rsidR="0045093F">
        <w:t>bike routes.</w:t>
      </w:r>
    </w:p>
    <w:p w14:paraId="644F7075" w14:textId="4DA962B7" w:rsidR="0045093F" w:rsidRDefault="0045093F" w:rsidP="00FD401D">
      <w:pPr>
        <w:pStyle w:val="Minutesreport"/>
        <w:numPr>
          <w:ilvl w:val="1"/>
          <w:numId w:val="3"/>
        </w:numPr>
      </w:pPr>
      <w:r>
        <w:t xml:space="preserve">Commonwealth </w:t>
      </w:r>
      <w:r w:rsidR="00732E20">
        <w:t xml:space="preserve">Ave </w:t>
      </w:r>
      <w:r>
        <w:t>&amp; Mt Vernon bike box works well</w:t>
      </w:r>
      <w:r w:rsidR="00732E20">
        <w:t xml:space="preserve"> and </w:t>
      </w:r>
      <w:r>
        <w:t xml:space="preserve">is a video detector. </w:t>
      </w:r>
    </w:p>
    <w:p w14:paraId="1E555771" w14:textId="52B682F4" w:rsidR="0045093F" w:rsidRDefault="0045093F" w:rsidP="00FD401D">
      <w:pPr>
        <w:pStyle w:val="Minutesreport"/>
        <w:numPr>
          <w:ilvl w:val="1"/>
          <w:numId w:val="3"/>
        </w:numPr>
      </w:pPr>
      <w:r>
        <w:t>Could BPAC identify 4-6 locations that bike detection could be prioritized in the next 6-12 months? Yes, he would accept a list but detection is expens</w:t>
      </w:r>
      <w:r w:rsidR="00B713E0">
        <w:t>iv</w:t>
      </w:r>
      <w:r>
        <w:t xml:space="preserve">e and </w:t>
      </w:r>
      <w:r w:rsidR="00B713E0">
        <w:t>their installation time may be impacted by COVID-19.</w:t>
      </w:r>
      <w:r>
        <w:t xml:space="preserve">  </w:t>
      </w:r>
    </w:p>
    <w:p w14:paraId="248A8AE1" w14:textId="28628A0F" w:rsidR="0045093F" w:rsidRDefault="0045093F" w:rsidP="00FD401D">
      <w:pPr>
        <w:pStyle w:val="Minutesreport"/>
        <w:numPr>
          <w:ilvl w:val="1"/>
          <w:numId w:val="3"/>
        </w:numPr>
      </w:pPr>
      <w:r>
        <w:t xml:space="preserve">David Levy suggested the green bike boxes help. </w:t>
      </w:r>
    </w:p>
    <w:p w14:paraId="7D2068B8" w14:textId="33B2B0B5" w:rsidR="0045093F" w:rsidRDefault="0045093F" w:rsidP="00FD401D">
      <w:pPr>
        <w:pStyle w:val="Minutesreport"/>
        <w:numPr>
          <w:ilvl w:val="1"/>
          <w:numId w:val="3"/>
        </w:numPr>
      </w:pPr>
      <w:r>
        <w:t>Lauren Jenkins</w:t>
      </w:r>
      <w:r w:rsidR="00B713E0">
        <w:t xml:space="preserve"> stated she had put in multiple call click connect requests for improved detection at </w:t>
      </w:r>
      <w:r>
        <w:t xml:space="preserve">Wheeler Rd and Ben Brenman </w:t>
      </w:r>
      <w:r w:rsidR="00B713E0">
        <w:t>Park Dr</w:t>
      </w:r>
      <w:r>
        <w:t xml:space="preserve">. Bob suggested calling him or compiling a list with BPAC. </w:t>
      </w:r>
    </w:p>
    <w:p w14:paraId="4896FC62" w14:textId="0EC0ED6D" w:rsidR="0045093F" w:rsidRDefault="0045093F" w:rsidP="00FD401D">
      <w:pPr>
        <w:pStyle w:val="Minutesreport"/>
        <w:numPr>
          <w:ilvl w:val="1"/>
          <w:numId w:val="3"/>
        </w:numPr>
      </w:pPr>
      <w:r>
        <w:t>AFSS is doing an uncontrolled crosswalk survey</w:t>
      </w:r>
      <w:r w:rsidR="00C0312E">
        <w:t xml:space="preserve"> and is looking for volunteers. Google Maps survey initially and the second phase of the survey is an audit. Zack volunteer</w:t>
      </w:r>
      <w:r w:rsidR="00B713E0">
        <w:t>ed to assist.</w:t>
      </w:r>
    </w:p>
    <w:p w14:paraId="7B8E79F5" w14:textId="656CC198" w:rsidR="00C0312E" w:rsidRDefault="00C0312E" w:rsidP="00FD401D">
      <w:pPr>
        <w:pStyle w:val="Minutesreport"/>
        <w:numPr>
          <w:ilvl w:val="1"/>
          <w:numId w:val="3"/>
        </w:numPr>
      </w:pPr>
      <w:r>
        <w:t xml:space="preserve">Jim asked Ken to compile of a list of unsolved traffic signal issues. </w:t>
      </w:r>
    </w:p>
    <w:p w14:paraId="184BC1E2" w14:textId="3AC6AEA3" w:rsidR="00C0312E" w:rsidRDefault="00C0312E" w:rsidP="00FD401D">
      <w:pPr>
        <w:pStyle w:val="Minutesreport"/>
        <w:numPr>
          <w:ilvl w:val="1"/>
          <w:numId w:val="3"/>
        </w:numPr>
      </w:pPr>
      <w:r>
        <w:t>David Levy asked about street lighting of crosswalk. Bob</w:t>
      </w:r>
      <w:r w:rsidR="00B713E0">
        <w:t xml:space="preserve"> said that his group does not handle street</w:t>
      </w:r>
      <w:r>
        <w:t xml:space="preserve"> lighting but is a big believer in lighting and even experienced a near miss himself. Who on staff would take that action? Complete Streets and Bob </w:t>
      </w:r>
      <w:r w:rsidR="00B713E0">
        <w:t>provide input but</w:t>
      </w:r>
      <w:r>
        <w:t xml:space="preserve"> Jeff DuVal’s group takes care of lighting. </w:t>
      </w:r>
    </w:p>
    <w:p w14:paraId="444B8181" w14:textId="78109C57" w:rsidR="00C0312E" w:rsidRDefault="00C0312E" w:rsidP="00FD401D">
      <w:pPr>
        <w:pStyle w:val="Minutesreport"/>
        <w:numPr>
          <w:ilvl w:val="1"/>
          <w:numId w:val="3"/>
        </w:numPr>
      </w:pPr>
      <w:r>
        <w:t xml:space="preserve">Mike O’Neil comment on the lighting, Mayor Wilson noted that the lighting is becoming LED, and asked about whether this upgrade </w:t>
      </w:r>
      <w:r w:rsidR="00B713E0">
        <w:t xml:space="preserve">is available </w:t>
      </w:r>
      <w:r>
        <w:t xml:space="preserve">for pedestrian areas. </w:t>
      </w:r>
      <w:r w:rsidR="00B713E0">
        <w:t>Bob said that p</w:t>
      </w:r>
      <w:r>
        <w:t>ower companies who are supposed to maintain street lights but do not prioritize repairing street lights.</w:t>
      </w:r>
    </w:p>
    <w:p w14:paraId="4BBBD65F" w14:textId="49C3549B" w:rsidR="0045093F" w:rsidRDefault="00C0312E" w:rsidP="00C0312E">
      <w:pPr>
        <w:pStyle w:val="Minutesreport"/>
      </w:pPr>
      <w:r>
        <w:t xml:space="preserve">Janneys </w:t>
      </w:r>
      <w:r w:rsidR="00C25787">
        <w:t xml:space="preserve">Ln </w:t>
      </w:r>
      <w:r>
        <w:t xml:space="preserve">and N Quaker Ln, </w:t>
      </w:r>
      <w:r w:rsidR="00C25787">
        <w:t xml:space="preserve">received the audible walk signal but it comes at the same time as southbound left turn signal (green arrow). </w:t>
      </w:r>
      <w:r w:rsidR="00B713E0">
        <w:t>Bob said that</w:t>
      </w:r>
      <w:r w:rsidR="00C25787">
        <w:t>t should not have happened</w:t>
      </w:r>
      <w:r w:rsidR="00B713E0">
        <w:t xml:space="preserve"> and will fix that issue.</w:t>
      </w:r>
    </w:p>
    <w:p w14:paraId="798FBDE9" w14:textId="659196DF" w:rsidR="00C25787" w:rsidRDefault="00C25787" w:rsidP="00C0312E">
      <w:pPr>
        <w:pStyle w:val="Minutesreport"/>
      </w:pPr>
      <w:r>
        <w:t>T&amp;ES has installed traffic signal priority at some intersections but will not terminate a pedestrian signal for that phase. They are trying to set themselves up for autonomous vehicles by running fiber optic cables. They are moving towards the internet of things (i.e. bicyclists carrying a cell phone)</w:t>
      </w:r>
      <w:r w:rsidR="00B713E0">
        <w:t>.</w:t>
      </w:r>
    </w:p>
    <w:p w14:paraId="5087AE40" w14:textId="075C5AC3" w:rsidR="00952559" w:rsidRDefault="00952559" w:rsidP="00C0312E">
      <w:pPr>
        <w:pStyle w:val="Minutesreport"/>
      </w:pPr>
      <w:r>
        <w:t xml:space="preserve">703-746-4143’s Bob’s desk number </w:t>
      </w:r>
    </w:p>
    <w:p w14:paraId="7E74B3D9" w14:textId="1A30B020" w:rsidR="00607BA0" w:rsidRDefault="00952559" w:rsidP="00607BA0">
      <w:pPr>
        <w:pStyle w:val="Heading3"/>
        <w:rPr>
          <w:rFonts w:ascii="Arial" w:eastAsia="Arial" w:hAnsi="Arial" w:cs="Arial"/>
          <w:sz w:val="24"/>
        </w:rPr>
      </w:pPr>
      <w:r>
        <w:rPr>
          <w:rFonts w:ascii="Arial" w:eastAsia="Arial" w:hAnsi="Arial" w:cs="Arial"/>
          <w:sz w:val="24"/>
        </w:rPr>
        <w:t>COVID Phase 3</w:t>
      </w:r>
    </w:p>
    <w:p w14:paraId="25056668" w14:textId="12A4D3F1" w:rsidR="00607BA0" w:rsidRDefault="00607BA0" w:rsidP="00607BA0">
      <w:pPr>
        <w:pStyle w:val="Minutesreport"/>
      </w:pPr>
      <w:r>
        <w:t>VDOT has provided grant funding for another year</w:t>
      </w:r>
      <w:r w:rsidR="00B713E0">
        <w:t xml:space="preserve"> for Safe Routes to Schools</w:t>
      </w:r>
    </w:p>
    <w:p w14:paraId="67BD42B7" w14:textId="280A0EA2" w:rsidR="00607BA0" w:rsidRDefault="00607BA0" w:rsidP="00607BA0">
      <w:pPr>
        <w:pStyle w:val="Heading3"/>
        <w:rPr>
          <w:rFonts w:ascii="Arial" w:eastAsia="Arial" w:hAnsi="Arial" w:cs="Arial"/>
          <w:sz w:val="24"/>
        </w:rPr>
      </w:pPr>
      <w:r>
        <w:rPr>
          <w:rFonts w:ascii="Arial" w:eastAsia="Arial" w:hAnsi="Arial" w:cs="Arial"/>
          <w:sz w:val="24"/>
        </w:rPr>
        <w:t>Bicycle mentoring program</w:t>
      </w:r>
    </w:p>
    <w:p w14:paraId="62B554EC" w14:textId="26F31F31" w:rsidR="00607BA0" w:rsidRDefault="00952559" w:rsidP="00607BA0">
      <w:pPr>
        <w:pStyle w:val="Minutesreport"/>
      </w:pPr>
      <w:r>
        <w:t xml:space="preserve">Mentors have been re-signed up </w:t>
      </w:r>
    </w:p>
    <w:p w14:paraId="7606E8C2" w14:textId="5DFAE3E5" w:rsidR="00952559" w:rsidRDefault="00952559" w:rsidP="00607BA0">
      <w:pPr>
        <w:pStyle w:val="Minutesreport"/>
      </w:pPr>
      <w:r>
        <w:lastRenderedPageBreak/>
        <w:t>Josephine will get more cards into bike shops</w:t>
      </w:r>
    </w:p>
    <w:p w14:paraId="7D05AF84" w14:textId="69E0007A" w:rsidR="00952559" w:rsidRDefault="00952559" w:rsidP="00607BA0">
      <w:pPr>
        <w:pStyle w:val="Minutesreport"/>
      </w:pPr>
      <w:r>
        <w:t xml:space="preserve">Casey mentored a young man who went to Purdue and learned how to scull up at the Bladensburg boathouse and </w:t>
      </w:r>
      <w:r w:rsidR="00B713E0">
        <w:t>showed him a route.</w:t>
      </w:r>
    </w:p>
    <w:p w14:paraId="4BCB4068" w14:textId="2E5AEFD3" w:rsidR="00607BA0" w:rsidRDefault="00952559" w:rsidP="00607BA0">
      <w:pPr>
        <w:pStyle w:val="Heading3"/>
        <w:rPr>
          <w:rFonts w:ascii="Arial" w:eastAsia="Arial" w:hAnsi="Arial" w:cs="Arial"/>
          <w:sz w:val="24"/>
        </w:rPr>
      </w:pPr>
      <w:r>
        <w:rPr>
          <w:rFonts w:ascii="Arial" w:eastAsia="Arial" w:hAnsi="Arial" w:cs="Arial"/>
          <w:sz w:val="24"/>
        </w:rPr>
        <w:t xml:space="preserve">Northern Virginia Regional Commission </w:t>
      </w:r>
    </w:p>
    <w:p w14:paraId="4B3C4097" w14:textId="314D7A5E" w:rsidR="00607BA0" w:rsidRDefault="00952559" w:rsidP="0016766C">
      <w:pPr>
        <w:pStyle w:val="Minutesreport"/>
      </w:pPr>
      <w:r>
        <w:t>League Certified Instructor: August 7-9, Carolyn S. and Josephine will be helping out</w:t>
      </w:r>
    </w:p>
    <w:p w14:paraId="4F473D90" w14:textId="18E8F872" w:rsidR="00D4077F" w:rsidRDefault="00D4077F" w:rsidP="00D4077F">
      <w:pPr>
        <w:pStyle w:val="Heading3"/>
        <w:rPr>
          <w:rFonts w:ascii="Arial" w:eastAsia="Arial" w:hAnsi="Arial" w:cs="Arial"/>
          <w:sz w:val="24"/>
        </w:rPr>
      </w:pPr>
      <w:r>
        <w:rPr>
          <w:rFonts w:ascii="Arial" w:eastAsia="Arial" w:hAnsi="Arial" w:cs="Arial"/>
          <w:sz w:val="24"/>
        </w:rPr>
        <w:t>Minutes from May</w:t>
      </w:r>
    </w:p>
    <w:p w14:paraId="7B1191D4" w14:textId="7A9DC7B8" w:rsidR="00D4077F" w:rsidRDefault="00D4077F" w:rsidP="00D4077F">
      <w:pPr>
        <w:pStyle w:val="Minutesreport"/>
      </w:pPr>
      <w:r>
        <w:t>Minutes approved from May</w:t>
      </w:r>
    </w:p>
    <w:p w14:paraId="78E10293" w14:textId="1137256D" w:rsidR="00D4077F" w:rsidRDefault="00D4077F" w:rsidP="00D4077F">
      <w:pPr>
        <w:pStyle w:val="Heading3"/>
        <w:rPr>
          <w:rFonts w:ascii="Arial" w:eastAsia="Arial" w:hAnsi="Arial" w:cs="Arial"/>
          <w:sz w:val="24"/>
        </w:rPr>
      </w:pPr>
      <w:r>
        <w:rPr>
          <w:rFonts w:ascii="Arial" w:eastAsia="Arial" w:hAnsi="Arial" w:cs="Arial"/>
          <w:sz w:val="24"/>
        </w:rPr>
        <w:t>Secretary’s report</w:t>
      </w:r>
    </w:p>
    <w:p w14:paraId="6B2CB983" w14:textId="5EFC1508" w:rsidR="00D4077F" w:rsidRDefault="00D4077F" w:rsidP="00D4077F">
      <w:pPr>
        <w:pStyle w:val="Minutesreport"/>
      </w:pPr>
      <w:r>
        <w:t>$10,628,34 in our account</w:t>
      </w:r>
    </w:p>
    <w:p w14:paraId="42ED5025" w14:textId="6EFA998A" w:rsidR="00D37A22" w:rsidRDefault="00D37A22" w:rsidP="00D37A22">
      <w:pPr>
        <w:pStyle w:val="Heading3"/>
        <w:rPr>
          <w:rFonts w:ascii="Arial" w:eastAsia="Arial" w:hAnsi="Arial" w:cs="Arial"/>
          <w:sz w:val="24"/>
        </w:rPr>
      </w:pPr>
      <w:r w:rsidRPr="00D37A22">
        <w:rPr>
          <w:rFonts w:ascii="Arial" w:eastAsia="Arial" w:hAnsi="Arial" w:cs="Arial"/>
          <w:sz w:val="24"/>
        </w:rPr>
        <w:t>Subcommittee Reports</w:t>
      </w:r>
    </w:p>
    <w:p w14:paraId="710592A7" w14:textId="1B33A1C7" w:rsidR="00756D68" w:rsidRDefault="00756D68" w:rsidP="00D37A22">
      <w:pPr>
        <w:pStyle w:val="Minutesreport"/>
      </w:pPr>
      <w:r w:rsidRPr="00756D68">
        <w:t>Education subcommittee - Eldon Boes</w:t>
      </w:r>
      <w:r w:rsidR="007E6E57">
        <w:t xml:space="preserve">, </w:t>
      </w:r>
      <w:r w:rsidR="00A84B05">
        <w:t xml:space="preserve">ACPS received another SRTS grant </w:t>
      </w:r>
    </w:p>
    <w:p w14:paraId="26D212F5" w14:textId="2CC5DD64" w:rsidR="00A84B05" w:rsidRDefault="00A84B05" w:rsidP="00A84B05">
      <w:pPr>
        <w:pStyle w:val="Minutesreport"/>
        <w:numPr>
          <w:ilvl w:val="1"/>
          <w:numId w:val="3"/>
        </w:numPr>
      </w:pPr>
      <w:r>
        <w:t>BITS is dependent on reopening schools</w:t>
      </w:r>
    </w:p>
    <w:p w14:paraId="42291444" w14:textId="5A7C96F2" w:rsidR="00D37A22" w:rsidRDefault="00756D68" w:rsidP="00D37A22">
      <w:pPr>
        <w:pStyle w:val="Minutesreport"/>
      </w:pPr>
      <w:r w:rsidRPr="00756D68">
        <w:t>Chair Communications –</w:t>
      </w:r>
      <w:r w:rsidR="00B645D1">
        <w:t xml:space="preserve"> </w:t>
      </w:r>
      <w:r w:rsidRPr="00756D68">
        <w:t xml:space="preserve">Judith Fogel </w:t>
      </w:r>
    </w:p>
    <w:p w14:paraId="14710BA9" w14:textId="79B6166E" w:rsidR="00DF31C3" w:rsidRDefault="00552DC7" w:rsidP="00DF31C3">
      <w:pPr>
        <w:pStyle w:val="Minutesreport"/>
        <w:numPr>
          <w:ilvl w:val="1"/>
          <w:numId w:val="3"/>
        </w:numPr>
      </w:pPr>
      <w:r w:rsidRPr="00552DC7">
        <w:t>Restart the newsletter, theme is Bicycling and Walking in the Time of Corona</w:t>
      </w:r>
      <w:r w:rsidR="00A84B05">
        <w:t>, need a volunteer to do a bicycling one (Zack to do one)</w:t>
      </w:r>
    </w:p>
    <w:p w14:paraId="33735A64" w14:textId="1A450EEA" w:rsidR="00A84B05" w:rsidRDefault="00A84B05" w:rsidP="00DF31C3">
      <w:pPr>
        <w:pStyle w:val="Minutesreport"/>
        <w:numPr>
          <w:ilvl w:val="1"/>
          <w:numId w:val="3"/>
        </w:numPr>
      </w:pPr>
      <w:r>
        <w:t>Email Judith if you have thoughts on the format</w:t>
      </w:r>
    </w:p>
    <w:p w14:paraId="6659DEAD" w14:textId="3DBEC76B" w:rsidR="00A84B05" w:rsidRDefault="00A84B05" w:rsidP="00A84B05">
      <w:pPr>
        <w:pStyle w:val="Minutesreport"/>
      </w:pPr>
      <w:r>
        <w:t>Infrastructure submitted items to Christine</w:t>
      </w:r>
    </w:p>
    <w:p w14:paraId="3782E00B" w14:textId="5164B875" w:rsidR="00A84B05" w:rsidRDefault="00A84B05" w:rsidP="00A84B05">
      <w:pPr>
        <w:pStyle w:val="Minutesreport"/>
        <w:numPr>
          <w:ilvl w:val="1"/>
          <w:numId w:val="3"/>
        </w:numPr>
      </w:pPr>
      <w:r>
        <w:t>City received grant for $75 million for Duke St busway</w:t>
      </w:r>
    </w:p>
    <w:p w14:paraId="6F66AA92" w14:textId="13B38CC7" w:rsidR="00A84B05" w:rsidRDefault="00A84B05" w:rsidP="00A84B05">
      <w:pPr>
        <w:pStyle w:val="Minutesreport"/>
        <w:numPr>
          <w:ilvl w:val="1"/>
          <w:numId w:val="3"/>
        </w:numPr>
      </w:pPr>
      <w:r>
        <w:t>City received grant for King St from Quaker Ln to Menokin Dr</w:t>
      </w:r>
      <w:r w:rsidR="00B713E0">
        <w:t xml:space="preserve"> multimodal improvements</w:t>
      </w:r>
    </w:p>
    <w:p w14:paraId="6D009F0F" w14:textId="77EEEA17" w:rsidR="00D4077F" w:rsidRDefault="00A84B05" w:rsidP="00D4077F">
      <w:pPr>
        <w:pStyle w:val="Heading3"/>
        <w:rPr>
          <w:rFonts w:ascii="Arial" w:eastAsia="Arial" w:hAnsi="Arial" w:cs="Arial"/>
          <w:sz w:val="24"/>
        </w:rPr>
      </w:pPr>
      <w:r>
        <w:rPr>
          <w:rFonts w:ascii="Arial" w:eastAsia="Arial" w:hAnsi="Arial" w:cs="Arial"/>
          <w:sz w:val="24"/>
        </w:rPr>
        <w:t>Group rides</w:t>
      </w:r>
    </w:p>
    <w:p w14:paraId="23977A67" w14:textId="3213B874" w:rsidR="00A84B05" w:rsidRDefault="00A84B05" w:rsidP="00A84B05">
      <w:pPr>
        <w:pStyle w:val="Minutesreport"/>
      </w:pPr>
      <w:r>
        <w:t>Women’s history ride will resume in August with COVID-19 precautions</w:t>
      </w:r>
    </w:p>
    <w:p w14:paraId="39980B10" w14:textId="66E6A70A" w:rsidR="00A84B05" w:rsidRDefault="00A84B05" w:rsidP="00A84B05">
      <w:pPr>
        <w:pStyle w:val="Minutesreport"/>
      </w:pPr>
      <w:r>
        <w:t>Needs volunteers for sweeps</w:t>
      </w:r>
    </w:p>
    <w:p w14:paraId="239088EB" w14:textId="570DCAEF" w:rsidR="00A84B05" w:rsidRDefault="00A84B05" w:rsidP="00A84B05">
      <w:pPr>
        <w:pStyle w:val="Heading3"/>
        <w:rPr>
          <w:rFonts w:ascii="Arial" w:eastAsia="Arial" w:hAnsi="Arial" w:cs="Arial"/>
          <w:sz w:val="24"/>
        </w:rPr>
      </w:pPr>
      <w:r>
        <w:rPr>
          <w:rFonts w:ascii="Arial" w:eastAsia="Arial" w:hAnsi="Arial" w:cs="Arial"/>
          <w:sz w:val="24"/>
        </w:rPr>
        <w:t>Coalition for Smarter Growth</w:t>
      </w:r>
    </w:p>
    <w:p w14:paraId="39A31029" w14:textId="1DFCD4AC" w:rsidR="00A84B05" w:rsidRDefault="00A84B05" w:rsidP="00A84B05">
      <w:pPr>
        <w:pStyle w:val="Minutesreport"/>
      </w:pPr>
      <w:r>
        <w:t>Active transportation in the time of COVID</w:t>
      </w:r>
    </w:p>
    <w:p w14:paraId="1E63DFD2" w14:textId="1DAF26A8" w:rsidR="00A84B05" w:rsidRDefault="00A84B05" w:rsidP="00A84B05">
      <w:pPr>
        <w:pStyle w:val="Heading3"/>
        <w:rPr>
          <w:rFonts w:ascii="Arial" w:eastAsia="Arial" w:hAnsi="Arial" w:cs="Arial"/>
          <w:sz w:val="24"/>
        </w:rPr>
      </w:pPr>
      <w:r>
        <w:rPr>
          <w:rFonts w:ascii="Arial" w:eastAsia="Arial" w:hAnsi="Arial" w:cs="Arial"/>
          <w:sz w:val="24"/>
        </w:rPr>
        <w:t>DASH Bus update</w:t>
      </w:r>
    </w:p>
    <w:p w14:paraId="619703A4" w14:textId="77777777" w:rsidR="00A84B05" w:rsidRDefault="00A84B05" w:rsidP="00EA4671">
      <w:pPr>
        <w:pStyle w:val="Minutesreport"/>
      </w:pPr>
      <w:r>
        <w:t>Running mostly Saturday service with some supplemental crosstown service</w:t>
      </w:r>
    </w:p>
    <w:p w14:paraId="743F43D7" w14:textId="7973A6CF" w:rsidR="00A84B05" w:rsidRDefault="00A84B05" w:rsidP="00EA4671">
      <w:pPr>
        <w:pStyle w:val="Minutesreport"/>
      </w:pPr>
      <w:r>
        <w:t>Planning to go back to normal weekday service in August 16</w:t>
      </w:r>
    </w:p>
    <w:p w14:paraId="64D33EA5" w14:textId="7C0202A6" w:rsidR="00A84B05" w:rsidRDefault="00A84B05" w:rsidP="00EA4671">
      <w:pPr>
        <w:pStyle w:val="Minutesreport"/>
      </w:pPr>
      <w:r>
        <w:t>Will remain fare free through September</w:t>
      </w:r>
    </w:p>
    <w:p w14:paraId="4E3B5040" w14:textId="6B759E41" w:rsidR="00A84B05" w:rsidRDefault="00A84B05" w:rsidP="00A84B05">
      <w:pPr>
        <w:pStyle w:val="Heading3"/>
        <w:rPr>
          <w:rFonts w:ascii="Arial" w:eastAsia="Arial" w:hAnsi="Arial" w:cs="Arial"/>
          <w:sz w:val="24"/>
        </w:rPr>
      </w:pPr>
      <w:r>
        <w:rPr>
          <w:rFonts w:ascii="Arial" w:eastAsia="Arial" w:hAnsi="Arial" w:cs="Arial"/>
          <w:sz w:val="24"/>
        </w:rPr>
        <w:t>Public comment</w:t>
      </w:r>
    </w:p>
    <w:p w14:paraId="37D84881" w14:textId="6A5D92D8" w:rsidR="00D4077F" w:rsidRDefault="00D4077F" w:rsidP="00B713E0">
      <w:pPr>
        <w:pStyle w:val="Minutesreport"/>
      </w:pPr>
      <w:r>
        <w:t>Mt Vernon Ave has been repaved with significantly brighter crosswalks</w:t>
      </w:r>
      <w:r w:rsidR="004E1085">
        <w:t xml:space="preserve">. </w:t>
      </w:r>
    </w:p>
    <w:sectPr w:rsidR="00D407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B06E8"/>
    <w:multiLevelType w:val="hybridMultilevel"/>
    <w:tmpl w:val="25DE3B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1A28C4"/>
    <w:multiLevelType w:val="hybridMultilevel"/>
    <w:tmpl w:val="8CE0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E714D"/>
    <w:multiLevelType w:val="hybridMultilevel"/>
    <w:tmpl w:val="BD3C2D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F3450DA"/>
    <w:multiLevelType w:val="hybridMultilevel"/>
    <w:tmpl w:val="1220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051E3D"/>
    <w:multiLevelType w:val="hybridMultilevel"/>
    <w:tmpl w:val="934A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063103"/>
    <w:multiLevelType w:val="hybridMultilevel"/>
    <w:tmpl w:val="E31C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E2588B"/>
    <w:multiLevelType w:val="hybridMultilevel"/>
    <w:tmpl w:val="ACD635BE"/>
    <w:lvl w:ilvl="0" w:tplc="FFFFFFFF">
      <w:start w:val="1"/>
      <w:numFmt w:val="bullet"/>
      <w:pStyle w:val="Minutesrepor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864B98"/>
    <w:multiLevelType w:val="hybridMultilevel"/>
    <w:tmpl w:val="3F2C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5E14F2"/>
    <w:multiLevelType w:val="hybridMultilevel"/>
    <w:tmpl w:val="F5B4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541D1F"/>
    <w:multiLevelType w:val="hybridMultilevel"/>
    <w:tmpl w:val="A8C41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5A477E"/>
    <w:multiLevelType w:val="hybridMultilevel"/>
    <w:tmpl w:val="4670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CB069A"/>
    <w:multiLevelType w:val="hybridMultilevel"/>
    <w:tmpl w:val="CEAA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E535A1"/>
    <w:multiLevelType w:val="hybridMultilevel"/>
    <w:tmpl w:val="5DC241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6D1930"/>
    <w:multiLevelType w:val="hybridMultilevel"/>
    <w:tmpl w:val="275C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800A3A"/>
    <w:multiLevelType w:val="hybridMultilevel"/>
    <w:tmpl w:val="F2C6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4036CC"/>
    <w:multiLevelType w:val="hybridMultilevel"/>
    <w:tmpl w:val="02AE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5F7068"/>
    <w:multiLevelType w:val="hybridMultilevel"/>
    <w:tmpl w:val="413E33C8"/>
    <w:lvl w:ilvl="0" w:tplc="04090003">
      <w:start w:val="1"/>
      <w:numFmt w:val="bullet"/>
      <w:lvlText w:val="o"/>
      <w:lvlJc w:val="left"/>
      <w:pPr>
        <w:ind w:left="790" w:hanging="360"/>
      </w:pPr>
      <w:rPr>
        <w:rFonts w:ascii="Courier New" w:hAnsi="Courier New" w:cs="Courier New" w:hint="default"/>
      </w:rPr>
    </w:lvl>
    <w:lvl w:ilvl="1" w:tplc="04090003">
      <w:start w:val="1"/>
      <w:numFmt w:val="bullet"/>
      <w:lvlText w:val="o"/>
      <w:lvlJc w:val="left"/>
      <w:pPr>
        <w:ind w:left="1510" w:hanging="360"/>
      </w:pPr>
      <w:rPr>
        <w:rFonts w:ascii="Courier New" w:hAnsi="Courier New" w:cs="Courier New"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7" w15:restartNumberingAfterBreak="0">
    <w:nsid w:val="5A722112"/>
    <w:multiLevelType w:val="hybridMultilevel"/>
    <w:tmpl w:val="9A16EB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BE34B2"/>
    <w:multiLevelType w:val="hybridMultilevel"/>
    <w:tmpl w:val="797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C97203"/>
    <w:multiLevelType w:val="hybridMultilevel"/>
    <w:tmpl w:val="6F0E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0"/>
  </w:num>
  <w:num w:numId="3">
    <w:abstractNumId w:val="6"/>
  </w:num>
  <w:num w:numId="4">
    <w:abstractNumId w:val="14"/>
  </w:num>
  <w:num w:numId="5">
    <w:abstractNumId w:val="18"/>
  </w:num>
  <w:num w:numId="6">
    <w:abstractNumId w:val="6"/>
  </w:num>
  <w:num w:numId="7">
    <w:abstractNumId w:val="15"/>
  </w:num>
  <w:num w:numId="8">
    <w:abstractNumId w:val="19"/>
  </w:num>
  <w:num w:numId="9">
    <w:abstractNumId w:val="8"/>
  </w:num>
  <w:num w:numId="10">
    <w:abstractNumId w:val="10"/>
  </w:num>
  <w:num w:numId="11">
    <w:abstractNumId w:val="13"/>
  </w:num>
  <w:num w:numId="12">
    <w:abstractNumId w:val="1"/>
  </w:num>
  <w:num w:numId="13">
    <w:abstractNumId w:val="3"/>
  </w:num>
  <w:num w:numId="14">
    <w:abstractNumId w:val="4"/>
  </w:num>
  <w:num w:numId="15">
    <w:abstractNumId w:val="7"/>
  </w:num>
  <w:num w:numId="16">
    <w:abstractNumId w:val="5"/>
  </w:num>
  <w:num w:numId="17">
    <w:abstractNumId w:val="17"/>
  </w:num>
  <w:num w:numId="18">
    <w:abstractNumId w:val="6"/>
  </w:num>
  <w:num w:numId="19">
    <w:abstractNumId w:val="6"/>
  </w:num>
  <w:num w:numId="20">
    <w:abstractNumId w:val="2"/>
  </w:num>
  <w:num w:numId="21">
    <w:abstractNumId w:val="12"/>
  </w:num>
  <w:num w:numId="22">
    <w:abstractNumId w:val="16"/>
  </w:num>
  <w:num w:numId="23">
    <w:abstractNumId w:val="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C5"/>
    <w:rsid w:val="00001965"/>
    <w:rsid w:val="0000544D"/>
    <w:rsid w:val="0000696A"/>
    <w:rsid w:val="00010D02"/>
    <w:rsid w:val="00010FDF"/>
    <w:rsid w:val="00030EB5"/>
    <w:rsid w:val="000319A3"/>
    <w:rsid w:val="000325C4"/>
    <w:rsid w:val="00032A78"/>
    <w:rsid w:val="00033407"/>
    <w:rsid w:val="000336FA"/>
    <w:rsid w:val="00037AB3"/>
    <w:rsid w:val="0004031B"/>
    <w:rsid w:val="0004208D"/>
    <w:rsid w:val="00045FAB"/>
    <w:rsid w:val="00050BC6"/>
    <w:rsid w:val="00053875"/>
    <w:rsid w:val="00053A57"/>
    <w:rsid w:val="00054591"/>
    <w:rsid w:val="00057160"/>
    <w:rsid w:val="00060B6F"/>
    <w:rsid w:val="00061C2C"/>
    <w:rsid w:val="000620F6"/>
    <w:rsid w:val="00066151"/>
    <w:rsid w:val="00071021"/>
    <w:rsid w:val="00077F69"/>
    <w:rsid w:val="00085CED"/>
    <w:rsid w:val="00087EA9"/>
    <w:rsid w:val="00090524"/>
    <w:rsid w:val="000921A3"/>
    <w:rsid w:val="00096E8F"/>
    <w:rsid w:val="000A1CEA"/>
    <w:rsid w:val="000A4DA7"/>
    <w:rsid w:val="000C272B"/>
    <w:rsid w:val="000C393E"/>
    <w:rsid w:val="000C432E"/>
    <w:rsid w:val="000C494D"/>
    <w:rsid w:val="000C5D81"/>
    <w:rsid w:val="000C7CAB"/>
    <w:rsid w:val="000D1CC4"/>
    <w:rsid w:val="000D23EA"/>
    <w:rsid w:val="000D2C24"/>
    <w:rsid w:val="000D2D3D"/>
    <w:rsid w:val="000D34CD"/>
    <w:rsid w:val="000E094B"/>
    <w:rsid w:val="000E2D6F"/>
    <w:rsid w:val="000E755D"/>
    <w:rsid w:val="00110578"/>
    <w:rsid w:val="00112D5E"/>
    <w:rsid w:val="00115762"/>
    <w:rsid w:val="00117579"/>
    <w:rsid w:val="001216D3"/>
    <w:rsid w:val="00124F64"/>
    <w:rsid w:val="001349B3"/>
    <w:rsid w:val="00140A23"/>
    <w:rsid w:val="0015132D"/>
    <w:rsid w:val="001521F5"/>
    <w:rsid w:val="0015231F"/>
    <w:rsid w:val="001536DD"/>
    <w:rsid w:val="00153F75"/>
    <w:rsid w:val="00154318"/>
    <w:rsid w:val="0015718B"/>
    <w:rsid w:val="00157C91"/>
    <w:rsid w:val="0016205F"/>
    <w:rsid w:val="00170CAC"/>
    <w:rsid w:val="00171FAD"/>
    <w:rsid w:val="00172205"/>
    <w:rsid w:val="0017314C"/>
    <w:rsid w:val="00173549"/>
    <w:rsid w:val="00176440"/>
    <w:rsid w:val="0017651C"/>
    <w:rsid w:val="00176948"/>
    <w:rsid w:val="0018375B"/>
    <w:rsid w:val="00184F0D"/>
    <w:rsid w:val="00194360"/>
    <w:rsid w:val="00194704"/>
    <w:rsid w:val="00194EA3"/>
    <w:rsid w:val="00195341"/>
    <w:rsid w:val="00195E2E"/>
    <w:rsid w:val="00196DE1"/>
    <w:rsid w:val="001A3FDB"/>
    <w:rsid w:val="001B1364"/>
    <w:rsid w:val="001B1AA6"/>
    <w:rsid w:val="001B2FC5"/>
    <w:rsid w:val="001B3DF7"/>
    <w:rsid w:val="001B5F85"/>
    <w:rsid w:val="001C1920"/>
    <w:rsid w:val="001C2B3E"/>
    <w:rsid w:val="001C5F98"/>
    <w:rsid w:val="001C70F8"/>
    <w:rsid w:val="001C7779"/>
    <w:rsid w:val="001C7F41"/>
    <w:rsid w:val="001D10F1"/>
    <w:rsid w:val="001D73E2"/>
    <w:rsid w:val="001E22C6"/>
    <w:rsid w:val="001E76FD"/>
    <w:rsid w:val="001E7D1D"/>
    <w:rsid w:val="001F41B1"/>
    <w:rsid w:val="001F537E"/>
    <w:rsid w:val="001F5A12"/>
    <w:rsid w:val="001F79CE"/>
    <w:rsid w:val="00201680"/>
    <w:rsid w:val="00201D8C"/>
    <w:rsid w:val="00202559"/>
    <w:rsid w:val="0020597E"/>
    <w:rsid w:val="002128DD"/>
    <w:rsid w:val="002130E8"/>
    <w:rsid w:val="00217263"/>
    <w:rsid w:val="00222280"/>
    <w:rsid w:val="00225FBE"/>
    <w:rsid w:val="0022706C"/>
    <w:rsid w:val="00231F0B"/>
    <w:rsid w:val="00233073"/>
    <w:rsid w:val="00233A4D"/>
    <w:rsid w:val="002352CC"/>
    <w:rsid w:val="00235CD6"/>
    <w:rsid w:val="002366B6"/>
    <w:rsid w:val="00237C25"/>
    <w:rsid w:val="0024344C"/>
    <w:rsid w:val="00244DA1"/>
    <w:rsid w:val="00245395"/>
    <w:rsid w:val="00253E71"/>
    <w:rsid w:val="00254202"/>
    <w:rsid w:val="002565C9"/>
    <w:rsid w:val="0025767C"/>
    <w:rsid w:val="0026173E"/>
    <w:rsid w:val="002626B3"/>
    <w:rsid w:val="002662C6"/>
    <w:rsid w:val="00266417"/>
    <w:rsid w:val="00273F38"/>
    <w:rsid w:val="0027427E"/>
    <w:rsid w:val="002746B6"/>
    <w:rsid w:val="00277411"/>
    <w:rsid w:val="002807EC"/>
    <w:rsid w:val="0028151C"/>
    <w:rsid w:val="002838E8"/>
    <w:rsid w:val="00291231"/>
    <w:rsid w:val="00291A96"/>
    <w:rsid w:val="00293734"/>
    <w:rsid w:val="00294E6C"/>
    <w:rsid w:val="002A2706"/>
    <w:rsid w:val="002A295B"/>
    <w:rsid w:val="002A39D9"/>
    <w:rsid w:val="002A4B7D"/>
    <w:rsid w:val="002B1BDA"/>
    <w:rsid w:val="002B5396"/>
    <w:rsid w:val="002B5C9A"/>
    <w:rsid w:val="002B6B98"/>
    <w:rsid w:val="002B6BA5"/>
    <w:rsid w:val="002C484E"/>
    <w:rsid w:val="002C797A"/>
    <w:rsid w:val="002D2D5C"/>
    <w:rsid w:val="002D56C8"/>
    <w:rsid w:val="002D71CD"/>
    <w:rsid w:val="002E2BA8"/>
    <w:rsid w:val="002E33E2"/>
    <w:rsid w:val="002E5117"/>
    <w:rsid w:val="002E659D"/>
    <w:rsid w:val="002F337A"/>
    <w:rsid w:val="002F672D"/>
    <w:rsid w:val="002F6DDC"/>
    <w:rsid w:val="002F7E5E"/>
    <w:rsid w:val="002F7FDE"/>
    <w:rsid w:val="00301297"/>
    <w:rsid w:val="00307933"/>
    <w:rsid w:val="003125F5"/>
    <w:rsid w:val="00312AC0"/>
    <w:rsid w:val="00313FB3"/>
    <w:rsid w:val="00314C9C"/>
    <w:rsid w:val="00315C9A"/>
    <w:rsid w:val="003166BA"/>
    <w:rsid w:val="00316F99"/>
    <w:rsid w:val="00320167"/>
    <w:rsid w:val="003226B5"/>
    <w:rsid w:val="0032284F"/>
    <w:rsid w:val="003273F3"/>
    <w:rsid w:val="00332AC8"/>
    <w:rsid w:val="00334130"/>
    <w:rsid w:val="0033450F"/>
    <w:rsid w:val="00335810"/>
    <w:rsid w:val="003370BC"/>
    <w:rsid w:val="00337CB8"/>
    <w:rsid w:val="0034489D"/>
    <w:rsid w:val="00354A41"/>
    <w:rsid w:val="00360DB0"/>
    <w:rsid w:val="0036140E"/>
    <w:rsid w:val="003641E2"/>
    <w:rsid w:val="00364B8F"/>
    <w:rsid w:val="00365503"/>
    <w:rsid w:val="00366A1C"/>
    <w:rsid w:val="003673DC"/>
    <w:rsid w:val="00382792"/>
    <w:rsid w:val="00386996"/>
    <w:rsid w:val="00393AC9"/>
    <w:rsid w:val="003947ED"/>
    <w:rsid w:val="00394B9A"/>
    <w:rsid w:val="003957A6"/>
    <w:rsid w:val="003A05A6"/>
    <w:rsid w:val="003A2923"/>
    <w:rsid w:val="003A2E1B"/>
    <w:rsid w:val="003A3684"/>
    <w:rsid w:val="003A4E04"/>
    <w:rsid w:val="003A57F0"/>
    <w:rsid w:val="003A7B8C"/>
    <w:rsid w:val="003B029C"/>
    <w:rsid w:val="003B6976"/>
    <w:rsid w:val="003C031F"/>
    <w:rsid w:val="003C2CDD"/>
    <w:rsid w:val="003D036E"/>
    <w:rsid w:val="003D08E0"/>
    <w:rsid w:val="003D4485"/>
    <w:rsid w:val="003D703D"/>
    <w:rsid w:val="003D7D19"/>
    <w:rsid w:val="003E0CB0"/>
    <w:rsid w:val="003E624F"/>
    <w:rsid w:val="003F027B"/>
    <w:rsid w:val="003F1D9F"/>
    <w:rsid w:val="003F2195"/>
    <w:rsid w:val="003F260A"/>
    <w:rsid w:val="003F3A53"/>
    <w:rsid w:val="003F56D2"/>
    <w:rsid w:val="00400C31"/>
    <w:rsid w:val="00403FC4"/>
    <w:rsid w:val="004050FB"/>
    <w:rsid w:val="00406279"/>
    <w:rsid w:val="004111D3"/>
    <w:rsid w:val="004118E6"/>
    <w:rsid w:val="004160FE"/>
    <w:rsid w:val="00417CBB"/>
    <w:rsid w:val="004204B8"/>
    <w:rsid w:val="004222C7"/>
    <w:rsid w:val="00423034"/>
    <w:rsid w:val="004241C9"/>
    <w:rsid w:val="0042462E"/>
    <w:rsid w:val="00427A8F"/>
    <w:rsid w:val="00427F85"/>
    <w:rsid w:val="00435A20"/>
    <w:rsid w:val="00436651"/>
    <w:rsid w:val="00440F23"/>
    <w:rsid w:val="004428C6"/>
    <w:rsid w:val="004456FF"/>
    <w:rsid w:val="00450230"/>
    <w:rsid w:val="0045093F"/>
    <w:rsid w:val="00453DD5"/>
    <w:rsid w:val="00454383"/>
    <w:rsid w:val="0045559A"/>
    <w:rsid w:val="00455809"/>
    <w:rsid w:val="00463F94"/>
    <w:rsid w:val="00466707"/>
    <w:rsid w:val="00466942"/>
    <w:rsid w:val="004701EA"/>
    <w:rsid w:val="0047078D"/>
    <w:rsid w:val="004725AE"/>
    <w:rsid w:val="00474939"/>
    <w:rsid w:val="0047531E"/>
    <w:rsid w:val="00480F25"/>
    <w:rsid w:val="004816D5"/>
    <w:rsid w:val="00483993"/>
    <w:rsid w:val="00484CA0"/>
    <w:rsid w:val="0049018C"/>
    <w:rsid w:val="0049351C"/>
    <w:rsid w:val="00497AB2"/>
    <w:rsid w:val="004A1A47"/>
    <w:rsid w:val="004A3A2F"/>
    <w:rsid w:val="004A4B38"/>
    <w:rsid w:val="004A62E7"/>
    <w:rsid w:val="004B20C1"/>
    <w:rsid w:val="004C16D3"/>
    <w:rsid w:val="004C75EA"/>
    <w:rsid w:val="004D1671"/>
    <w:rsid w:val="004D35FC"/>
    <w:rsid w:val="004D501E"/>
    <w:rsid w:val="004E1085"/>
    <w:rsid w:val="004F2D86"/>
    <w:rsid w:val="004F4056"/>
    <w:rsid w:val="004F4296"/>
    <w:rsid w:val="004F46EC"/>
    <w:rsid w:val="004F798E"/>
    <w:rsid w:val="00500618"/>
    <w:rsid w:val="00503AA7"/>
    <w:rsid w:val="00503B67"/>
    <w:rsid w:val="0050500A"/>
    <w:rsid w:val="00506D13"/>
    <w:rsid w:val="00507FCA"/>
    <w:rsid w:val="00511E24"/>
    <w:rsid w:val="00513EE8"/>
    <w:rsid w:val="00514E61"/>
    <w:rsid w:val="00515D2D"/>
    <w:rsid w:val="0051647A"/>
    <w:rsid w:val="00523CC3"/>
    <w:rsid w:val="00533765"/>
    <w:rsid w:val="0053455A"/>
    <w:rsid w:val="00537555"/>
    <w:rsid w:val="00540ED6"/>
    <w:rsid w:val="005429F5"/>
    <w:rsid w:val="00544C9C"/>
    <w:rsid w:val="00550CDA"/>
    <w:rsid w:val="00550E3C"/>
    <w:rsid w:val="00552DC7"/>
    <w:rsid w:val="00553299"/>
    <w:rsid w:val="00554A66"/>
    <w:rsid w:val="00565AE8"/>
    <w:rsid w:val="0057677D"/>
    <w:rsid w:val="0058026F"/>
    <w:rsid w:val="00580DBB"/>
    <w:rsid w:val="00580E6F"/>
    <w:rsid w:val="00581957"/>
    <w:rsid w:val="00583426"/>
    <w:rsid w:val="00584A52"/>
    <w:rsid w:val="005872F8"/>
    <w:rsid w:val="00587CCD"/>
    <w:rsid w:val="00592A9A"/>
    <w:rsid w:val="00593BB6"/>
    <w:rsid w:val="005962A2"/>
    <w:rsid w:val="005A282E"/>
    <w:rsid w:val="005A5DB7"/>
    <w:rsid w:val="005B3188"/>
    <w:rsid w:val="005B3FEB"/>
    <w:rsid w:val="005B6CBC"/>
    <w:rsid w:val="005B707B"/>
    <w:rsid w:val="005C2887"/>
    <w:rsid w:val="005C5E1E"/>
    <w:rsid w:val="005C74CA"/>
    <w:rsid w:val="005D63C2"/>
    <w:rsid w:val="005D6796"/>
    <w:rsid w:val="005E39B2"/>
    <w:rsid w:val="005E6C29"/>
    <w:rsid w:val="005F1163"/>
    <w:rsid w:val="005F594D"/>
    <w:rsid w:val="005F6947"/>
    <w:rsid w:val="005F7B14"/>
    <w:rsid w:val="00603D40"/>
    <w:rsid w:val="0060461E"/>
    <w:rsid w:val="0060618A"/>
    <w:rsid w:val="00607BA0"/>
    <w:rsid w:val="00611520"/>
    <w:rsid w:val="00616556"/>
    <w:rsid w:val="00616D78"/>
    <w:rsid w:val="00617D4C"/>
    <w:rsid w:val="00617D9D"/>
    <w:rsid w:val="006210C6"/>
    <w:rsid w:val="006218F7"/>
    <w:rsid w:val="00623828"/>
    <w:rsid w:val="0062385F"/>
    <w:rsid w:val="00626521"/>
    <w:rsid w:val="00632B22"/>
    <w:rsid w:val="0063397F"/>
    <w:rsid w:val="0063533A"/>
    <w:rsid w:val="00640FB3"/>
    <w:rsid w:val="00652027"/>
    <w:rsid w:val="0065752F"/>
    <w:rsid w:val="00662ED9"/>
    <w:rsid w:val="00665D78"/>
    <w:rsid w:val="00666E91"/>
    <w:rsid w:val="006709C4"/>
    <w:rsid w:val="00671AC7"/>
    <w:rsid w:val="00673810"/>
    <w:rsid w:val="00680357"/>
    <w:rsid w:val="00680920"/>
    <w:rsid w:val="006872FB"/>
    <w:rsid w:val="00690029"/>
    <w:rsid w:val="00690123"/>
    <w:rsid w:val="00692ACB"/>
    <w:rsid w:val="006933EC"/>
    <w:rsid w:val="00696969"/>
    <w:rsid w:val="006A3D97"/>
    <w:rsid w:val="006B1913"/>
    <w:rsid w:val="006B19F7"/>
    <w:rsid w:val="006B2C9A"/>
    <w:rsid w:val="006B2EF0"/>
    <w:rsid w:val="006B3F8A"/>
    <w:rsid w:val="006C3D7C"/>
    <w:rsid w:val="006C4FDC"/>
    <w:rsid w:val="006D0F12"/>
    <w:rsid w:val="006D1530"/>
    <w:rsid w:val="006D2194"/>
    <w:rsid w:val="006D5F73"/>
    <w:rsid w:val="006E1FA1"/>
    <w:rsid w:val="006E2988"/>
    <w:rsid w:val="006E477F"/>
    <w:rsid w:val="006E77AA"/>
    <w:rsid w:val="006F1563"/>
    <w:rsid w:val="006F2DD9"/>
    <w:rsid w:val="006F7B12"/>
    <w:rsid w:val="00700D8F"/>
    <w:rsid w:val="00702548"/>
    <w:rsid w:val="00702F1C"/>
    <w:rsid w:val="007051F5"/>
    <w:rsid w:val="00707EE0"/>
    <w:rsid w:val="0071037B"/>
    <w:rsid w:val="00715779"/>
    <w:rsid w:val="00720252"/>
    <w:rsid w:val="007212C5"/>
    <w:rsid w:val="00724C67"/>
    <w:rsid w:val="00725047"/>
    <w:rsid w:val="00726390"/>
    <w:rsid w:val="00727A09"/>
    <w:rsid w:val="00732E20"/>
    <w:rsid w:val="00733285"/>
    <w:rsid w:val="00734E52"/>
    <w:rsid w:val="0073635E"/>
    <w:rsid w:val="00745602"/>
    <w:rsid w:val="00745960"/>
    <w:rsid w:val="007467FB"/>
    <w:rsid w:val="007477A9"/>
    <w:rsid w:val="00750152"/>
    <w:rsid w:val="00750354"/>
    <w:rsid w:val="00751781"/>
    <w:rsid w:val="00756D68"/>
    <w:rsid w:val="0076042E"/>
    <w:rsid w:val="007614A2"/>
    <w:rsid w:val="00762051"/>
    <w:rsid w:val="00766246"/>
    <w:rsid w:val="00767628"/>
    <w:rsid w:val="00772ED3"/>
    <w:rsid w:val="00774D91"/>
    <w:rsid w:val="00774E21"/>
    <w:rsid w:val="00776569"/>
    <w:rsid w:val="00781F10"/>
    <w:rsid w:val="0078776D"/>
    <w:rsid w:val="00787C84"/>
    <w:rsid w:val="00787F8B"/>
    <w:rsid w:val="00791243"/>
    <w:rsid w:val="007915C5"/>
    <w:rsid w:val="00791DB7"/>
    <w:rsid w:val="00792369"/>
    <w:rsid w:val="007960CC"/>
    <w:rsid w:val="007A05E5"/>
    <w:rsid w:val="007A2164"/>
    <w:rsid w:val="007A28FE"/>
    <w:rsid w:val="007A2CB2"/>
    <w:rsid w:val="007A2DFE"/>
    <w:rsid w:val="007A37C3"/>
    <w:rsid w:val="007A3B05"/>
    <w:rsid w:val="007A494C"/>
    <w:rsid w:val="007C0735"/>
    <w:rsid w:val="007C23C0"/>
    <w:rsid w:val="007C4DFC"/>
    <w:rsid w:val="007C681A"/>
    <w:rsid w:val="007C70F5"/>
    <w:rsid w:val="007C7354"/>
    <w:rsid w:val="007D20F5"/>
    <w:rsid w:val="007D5545"/>
    <w:rsid w:val="007D63A1"/>
    <w:rsid w:val="007E5EB4"/>
    <w:rsid w:val="007E6E57"/>
    <w:rsid w:val="007F244C"/>
    <w:rsid w:val="007F2833"/>
    <w:rsid w:val="007F2A79"/>
    <w:rsid w:val="007F5E63"/>
    <w:rsid w:val="0080196E"/>
    <w:rsid w:val="00810AAE"/>
    <w:rsid w:val="00820B5F"/>
    <w:rsid w:val="0082416F"/>
    <w:rsid w:val="00830379"/>
    <w:rsid w:val="0083088D"/>
    <w:rsid w:val="00831251"/>
    <w:rsid w:val="00837560"/>
    <w:rsid w:val="00840C58"/>
    <w:rsid w:val="00841D67"/>
    <w:rsid w:val="00844A06"/>
    <w:rsid w:val="00844C49"/>
    <w:rsid w:val="00844E27"/>
    <w:rsid w:val="00846B9C"/>
    <w:rsid w:val="00846D97"/>
    <w:rsid w:val="008513E4"/>
    <w:rsid w:val="00851959"/>
    <w:rsid w:val="0085324C"/>
    <w:rsid w:val="00854AD5"/>
    <w:rsid w:val="008558F3"/>
    <w:rsid w:val="00861306"/>
    <w:rsid w:val="008648A8"/>
    <w:rsid w:val="00870075"/>
    <w:rsid w:val="008712B0"/>
    <w:rsid w:val="00873671"/>
    <w:rsid w:val="0087450F"/>
    <w:rsid w:val="008746B0"/>
    <w:rsid w:val="00875D0D"/>
    <w:rsid w:val="00877DBA"/>
    <w:rsid w:val="00880311"/>
    <w:rsid w:val="00882391"/>
    <w:rsid w:val="00882B81"/>
    <w:rsid w:val="00882C7C"/>
    <w:rsid w:val="00883396"/>
    <w:rsid w:val="00885C3F"/>
    <w:rsid w:val="00886E07"/>
    <w:rsid w:val="00887B50"/>
    <w:rsid w:val="008904ED"/>
    <w:rsid w:val="00895A5A"/>
    <w:rsid w:val="008A1A03"/>
    <w:rsid w:val="008A25F9"/>
    <w:rsid w:val="008B0722"/>
    <w:rsid w:val="008B111A"/>
    <w:rsid w:val="008B6043"/>
    <w:rsid w:val="008C160D"/>
    <w:rsid w:val="008C7647"/>
    <w:rsid w:val="008D01FF"/>
    <w:rsid w:val="008D1940"/>
    <w:rsid w:val="008D2745"/>
    <w:rsid w:val="008D3E43"/>
    <w:rsid w:val="008D5A49"/>
    <w:rsid w:val="008D7557"/>
    <w:rsid w:val="008E1E37"/>
    <w:rsid w:val="008E1EFE"/>
    <w:rsid w:val="008E2516"/>
    <w:rsid w:val="008E2B89"/>
    <w:rsid w:val="008F0D0C"/>
    <w:rsid w:val="008F0EA5"/>
    <w:rsid w:val="008F1341"/>
    <w:rsid w:val="008F17EC"/>
    <w:rsid w:val="008F2ACB"/>
    <w:rsid w:val="008F447D"/>
    <w:rsid w:val="008F5109"/>
    <w:rsid w:val="008F69E5"/>
    <w:rsid w:val="008F76E8"/>
    <w:rsid w:val="00901600"/>
    <w:rsid w:val="00901E8A"/>
    <w:rsid w:val="009045A0"/>
    <w:rsid w:val="009140B7"/>
    <w:rsid w:val="00914541"/>
    <w:rsid w:val="009250A5"/>
    <w:rsid w:val="00926207"/>
    <w:rsid w:val="00931EBB"/>
    <w:rsid w:val="0093404B"/>
    <w:rsid w:val="00934321"/>
    <w:rsid w:val="00934AB4"/>
    <w:rsid w:val="009363B9"/>
    <w:rsid w:val="0094056B"/>
    <w:rsid w:val="00941119"/>
    <w:rsid w:val="00947832"/>
    <w:rsid w:val="00951256"/>
    <w:rsid w:val="00952559"/>
    <w:rsid w:val="00954251"/>
    <w:rsid w:val="00955511"/>
    <w:rsid w:val="00956098"/>
    <w:rsid w:val="00957CFA"/>
    <w:rsid w:val="00961506"/>
    <w:rsid w:val="0096196A"/>
    <w:rsid w:val="009630C0"/>
    <w:rsid w:val="0096520C"/>
    <w:rsid w:val="00966DDF"/>
    <w:rsid w:val="0096715E"/>
    <w:rsid w:val="0097081E"/>
    <w:rsid w:val="0097565E"/>
    <w:rsid w:val="0098183A"/>
    <w:rsid w:val="0098253E"/>
    <w:rsid w:val="009853DD"/>
    <w:rsid w:val="00990AA7"/>
    <w:rsid w:val="0099237C"/>
    <w:rsid w:val="00996BEB"/>
    <w:rsid w:val="009971E6"/>
    <w:rsid w:val="009972DC"/>
    <w:rsid w:val="009A1779"/>
    <w:rsid w:val="009A4BC9"/>
    <w:rsid w:val="009A51E2"/>
    <w:rsid w:val="009A529F"/>
    <w:rsid w:val="009A531B"/>
    <w:rsid w:val="009A54E2"/>
    <w:rsid w:val="009B0EBC"/>
    <w:rsid w:val="009B3F27"/>
    <w:rsid w:val="009B65F2"/>
    <w:rsid w:val="009B7019"/>
    <w:rsid w:val="009C2961"/>
    <w:rsid w:val="009C3589"/>
    <w:rsid w:val="009C5EF5"/>
    <w:rsid w:val="009C6C08"/>
    <w:rsid w:val="009D23FD"/>
    <w:rsid w:val="009D35EA"/>
    <w:rsid w:val="009D4817"/>
    <w:rsid w:val="009D7852"/>
    <w:rsid w:val="009D7984"/>
    <w:rsid w:val="009E14C6"/>
    <w:rsid w:val="009E1C91"/>
    <w:rsid w:val="009E5BF2"/>
    <w:rsid w:val="009E7789"/>
    <w:rsid w:val="009E7879"/>
    <w:rsid w:val="009F2989"/>
    <w:rsid w:val="009F52D7"/>
    <w:rsid w:val="00A0252D"/>
    <w:rsid w:val="00A05B31"/>
    <w:rsid w:val="00A06A13"/>
    <w:rsid w:val="00A07472"/>
    <w:rsid w:val="00A1319A"/>
    <w:rsid w:val="00A1549D"/>
    <w:rsid w:val="00A174F3"/>
    <w:rsid w:val="00A17C34"/>
    <w:rsid w:val="00A17F25"/>
    <w:rsid w:val="00A2346D"/>
    <w:rsid w:val="00A2697F"/>
    <w:rsid w:val="00A34C23"/>
    <w:rsid w:val="00A3537A"/>
    <w:rsid w:val="00A379EB"/>
    <w:rsid w:val="00A401AA"/>
    <w:rsid w:val="00A413C8"/>
    <w:rsid w:val="00A44A10"/>
    <w:rsid w:val="00A52FF6"/>
    <w:rsid w:val="00A53E5A"/>
    <w:rsid w:val="00A55C03"/>
    <w:rsid w:val="00A66DD1"/>
    <w:rsid w:val="00A736F1"/>
    <w:rsid w:val="00A81085"/>
    <w:rsid w:val="00A81B9A"/>
    <w:rsid w:val="00A83305"/>
    <w:rsid w:val="00A8489B"/>
    <w:rsid w:val="00A84B05"/>
    <w:rsid w:val="00A857B3"/>
    <w:rsid w:val="00A919F9"/>
    <w:rsid w:val="00A92B80"/>
    <w:rsid w:val="00A96173"/>
    <w:rsid w:val="00A96219"/>
    <w:rsid w:val="00A972DF"/>
    <w:rsid w:val="00A97BCD"/>
    <w:rsid w:val="00AA1B95"/>
    <w:rsid w:val="00AA2B20"/>
    <w:rsid w:val="00AA34E6"/>
    <w:rsid w:val="00AA451A"/>
    <w:rsid w:val="00AA462E"/>
    <w:rsid w:val="00AB01C1"/>
    <w:rsid w:val="00AB3755"/>
    <w:rsid w:val="00AB5C69"/>
    <w:rsid w:val="00AC021D"/>
    <w:rsid w:val="00AC6462"/>
    <w:rsid w:val="00AD1BC1"/>
    <w:rsid w:val="00AD38CB"/>
    <w:rsid w:val="00AD4E51"/>
    <w:rsid w:val="00AD5EF6"/>
    <w:rsid w:val="00AE368C"/>
    <w:rsid w:val="00AE5554"/>
    <w:rsid w:val="00AF268B"/>
    <w:rsid w:val="00AF2A3C"/>
    <w:rsid w:val="00AF4DCC"/>
    <w:rsid w:val="00AF6D8F"/>
    <w:rsid w:val="00B0446D"/>
    <w:rsid w:val="00B054C9"/>
    <w:rsid w:val="00B1360B"/>
    <w:rsid w:val="00B160F8"/>
    <w:rsid w:val="00B22D6C"/>
    <w:rsid w:val="00B23897"/>
    <w:rsid w:val="00B24847"/>
    <w:rsid w:val="00B30B13"/>
    <w:rsid w:val="00B368BC"/>
    <w:rsid w:val="00B40631"/>
    <w:rsid w:val="00B42D13"/>
    <w:rsid w:val="00B44260"/>
    <w:rsid w:val="00B46AC2"/>
    <w:rsid w:val="00B46C7F"/>
    <w:rsid w:val="00B46C81"/>
    <w:rsid w:val="00B47C99"/>
    <w:rsid w:val="00B645D1"/>
    <w:rsid w:val="00B65218"/>
    <w:rsid w:val="00B67008"/>
    <w:rsid w:val="00B67017"/>
    <w:rsid w:val="00B713E0"/>
    <w:rsid w:val="00B71427"/>
    <w:rsid w:val="00B715AD"/>
    <w:rsid w:val="00B73768"/>
    <w:rsid w:val="00B73B40"/>
    <w:rsid w:val="00B75B83"/>
    <w:rsid w:val="00B8194D"/>
    <w:rsid w:val="00B81FDD"/>
    <w:rsid w:val="00B83013"/>
    <w:rsid w:val="00B86E08"/>
    <w:rsid w:val="00BA1A6B"/>
    <w:rsid w:val="00BA1CA3"/>
    <w:rsid w:val="00BA2BFB"/>
    <w:rsid w:val="00BA3BE5"/>
    <w:rsid w:val="00BA4604"/>
    <w:rsid w:val="00BA793E"/>
    <w:rsid w:val="00BB007F"/>
    <w:rsid w:val="00BB0589"/>
    <w:rsid w:val="00BB079D"/>
    <w:rsid w:val="00BB1D30"/>
    <w:rsid w:val="00BB3AF4"/>
    <w:rsid w:val="00BC1CC8"/>
    <w:rsid w:val="00BC3C66"/>
    <w:rsid w:val="00BC5CC2"/>
    <w:rsid w:val="00BC64C9"/>
    <w:rsid w:val="00BD05F5"/>
    <w:rsid w:val="00BD1206"/>
    <w:rsid w:val="00BD29CF"/>
    <w:rsid w:val="00BD5E96"/>
    <w:rsid w:val="00BD6652"/>
    <w:rsid w:val="00BD6AAD"/>
    <w:rsid w:val="00BD77C6"/>
    <w:rsid w:val="00BE30A4"/>
    <w:rsid w:val="00BE51C0"/>
    <w:rsid w:val="00BF45BE"/>
    <w:rsid w:val="00BF56BC"/>
    <w:rsid w:val="00C01AF7"/>
    <w:rsid w:val="00C02F6B"/>
    <w:rsid w:val="00C0312E"/>
    <w:rsid w:val="00C034A0"/>
    <w:rsid w:val="00C0427B"/>
    <w:rsid w:val="00C04B55"/>
    <w:rsid w:val="00C10498"/>
    <w:rsid w:val="00C12E7F"/>
    <w:rsid w:val="00C13F9A"/>
    <w:rsid w:val="00C15E8D"/>
    <w:rsid w:val="00C17E77"/>
    <w:rsid w:val="00C21025"/>
    <w:rsid w:val="00C21C8C"/>
    <w:rsid w:val="00C22905"/>
    <w:rsid w:val="00C22EB3"/>
    <w:rsid w:val="00C25591"/>
    <w:rsid w:val="00C25787"/>
    <w:rsid w:val="00C25D8B"/>
    <w:rsid w:val="00C25F11"/>
    <w:rsid w:val="00C3330E"/>
    <w:rsid w:val="00C36DFA"/>
    <w:rsid w:val="00C41FA6"/>
    <w:rsid w:val="00C449E3"/>
    <w:rsid w:val="00C45300"/>
    <w:rsid w:val="00C542F5"/>
    <w:rsid w:val="00C5743D"/>
    <w:rsid w:val="00C61479"/>
    <w:rsid w:val="00C64806"/>
    <w:rsid w:val="00C67147"/>
    <w:rsid w:val="00C672A1"/>
    <w:rsid w:val="00C70775"/>
    <w:rsid w:val="00C70843"/>
    <w:rsid w:val="00C71E79"/>
    <w:rsid w:val="00C76B7C"/>
    <w:rsid w:val="00C77B82"/>
    <w:rsid w:val="00C77CF4"/>
    <w:rsid w:val="00C83AFE"/>
    <w:rsid w:val="00C83EA1"/>
    <w:rsid w:val="00C84CAC"/>
    <w:rsid w:val="00C938AD"/>
    <w:rsid w:val="00C94D37"/>
    <w:rsid w:val="00CA3A01"/>
    <w:rsid w:val="00CA647C"/>
    <w:rsid w:val="00CB0850"/>
    <w:rsid w:val="00CB281E"/>
    <w:rsid w:val="00CB34F1"/>
    <w:rsid w:val="00CB4951"/>
    <w:rsid w:val="00CC41DD"/>
    <w:rsid w:val="00CD501B"/>
    <w:rsid w:val="00CE29D8"/>
    <w:rsid w:val="00CF1461"/>
    <w:rsid w:val="00CF45BE"/>
    <w:rsid w:val="00CF6479"/>
    <w:rsid w:val="00CF6AA4"/>
    <w:rsid w:val="00D006F6"/>
    <w:rsid w:val="00D03ABD"/>
    <w:rsid w:val="00D12BDA"/>
    <w:rsid w:val="00D1400A"/>
    <w:rsid w:val="00D161E6"/>
    <w:rsid w:val="00D21197"/>
    <w:rsid w:val="00D21D5F"/>
    <w:rsid w:val="00D25C0C"/>
    <w:rsid w:val="00D26420"/>
    <w:rsid w:val="00D31B64"/>
    <w:rsid w:val="00D32CF1"/>
    <w:rsid w:val="00D3601A"/>
    <w:rsid w:val="00D37A22"/>
    <w:rsid w:val="00D40327"/>
    <w:rsid w:val="00D40337"/>
    <w:rsid w:val="00D4077F"/>
    <w:rsid w:val="00D45C7B"/>
    <w:rsid w:val="00D50A6B"/>
    <w:rsid w:val="00D5111C"/>
    <w:rsid w:val="00D5331F"/>
    <w:rsid w:val="00D552E7"/>
    <w:rsid w:val="00D602B2"/>
    <w:rsid w:val="00D70DAB"/>
    <w:rsid w:val="00D73BC1"/>
    <w:rsid w:val="00D81F4B"/>
    <w:rsid w:val="00D82298"/>
    <w:rsid w:val="00D90B11"/>
    <w:rsid w:val="00D90B8E"/>
    <w:rsid w:val="00D96DBF"/>
    <w:rsid w:val="00DA413A"/>
    <w:rsid w:val="00DA5EAF"/>
    <w:rsid w:val="00DA75FC"/>
    <w:rsid w:val="00DA7D67"/>
    <w:rsid w:val="00DB1A72"/>
    <w:rsid w:val="00DB4172"/>
    <w:rsid w:val="00DB61E1"/>
    <w:rsid w:val="00DB740C"/>
    <w:rsid w:val="00DC1A28"/>
    <w:rsid w:val="00DC3817"/>
    <w:rsid w:val="00DC5F36"/>
    <w:rsid w:val="00DD0FF9"/>
    <w:rsid w:val="00DD1ED2"/>
    <w:rsid w:val="00DD33B2"/>
    <w:rsid w:val="00DD41E6"/>
    <w:rsid w:val="00DE1B00"/>
    <w:rsid w:val="00DE1CF0"/>
    <w:rsid w:val="00DE4EB6"/>
    <w:rsid w:val="00DE566B"/>
    <w:rsid w:val="00DE6307"/>
    <w:rsid w:val="00DE6CF0"/>
    <w:rsid w:val="00DF26DD"/>
    <w:rsid w:val="00DF31C3"/>
    <w:rsid w:val="00DF4CF2"/>
    <w:rsid w:val="00E01F20"/>
    <w:rsid w:val="00E048EA"/>
    <w:rsid w:val="00E1166A"/>
    <w:rsid w:val="00E20750"/>
    <w:rsid w:val="00E22ADC"/>
    <w:rsid w:val="00E24234"/>
    <w:rsid w:val="00E2433C"/>
    <w:rsid w:val="00E263DB"/>
    <w:rsid w:val="00E2659B"/>
    <w:rsid w:val="00E3042D"/>
    <w:rsid w:val="00E31DDF"/>
    <w:rsid w:val="00E31E78"/>
    <w:rsid w:val="00E33D7F"/>
    <w:rsid w:val="00E40887"/>
    <w:rsid w:val="00E408A1"/>
    <w:rsid w:val="00E409EC"/>
    <w:rsid w:val="00E41529"/>
    <w:rsid w:val="00E41949"/>
    <w:rsid w:val="00E47A96"/>
    <w:rsid w:val="00E52593"/>
    <w:rsid w:val="00E53D9F"/>
    <w:rsid w:val="00E5471E"/>
    <w:rsid w:val="00E5650C"/>
    <w:rsid w:val="00E61AA3"/>
    <w:rsid w:val="00E66A65"/>
    <w:rsid w:val="00E71D63"/>
    <w:rsid w:val="00E73A7C"/>
    <w:rsid w:val="00E73BF7"/>
    <w:rsid w:val="00E74626"/>
    <w:rsid w:val="00E75A99"/>
    <w:rsid w:val="00E80081"/>
    <w:rsid w:val="00E804F1"/>
    <w:rsid w:val="00E81752"/>
    <w:rsid w:val="00E82FE2"/>
    <w:rsid w:val="00E84BF5"/>
    <w:rsid w:val="00E906D9"/>
    <w:rsid w:val="00E90EEF"/>
    <w:rsid w:val="00E92FA7"/>
    <w:rsid w:val="00E9607B"/>
    <w:rsid w:val="00EA0082"/>
    <w:rsid w:val="00EA2D26"/>
    <w:rsid w:val="00EA2D9E"/>
    <w:rsid w:val="00EB1461"/>
    <w:rsid w:val="00EB2289"/>
    <w:rsid w:val="00EB433A"/>
    <w:rsid w:val="00EB4C46"/>
    <w:rsid w:val="00EB60F2"/>
    <w:rsid w:val="00EB6D20"/>
    <w:rsid w:val="00EC2E0D"/>
    <w:rsid w:val="00EC31CD"/>
    <w:rsid w:val="00ED0B69"/>
    <w:rsid w:val="00ED1334"/>
    <w:rsid w:val="00ED2283"/>
    <w:rsid w:val="00ED2875"/>
    <w:rsid w:val="00ED332A"/>
    <w:rsid w:val="00ED54EE"/>
    <w:rsid w:val="00ED596B"/>
    <w:rsid w:val="00ED7D50"/>
    <w:rsid w:val="00EE07F6"/>
    <w:rsid w:val="00EE28DB"/>
    <w:rsid w:val="00EE3038"/>
    <w:rsid w:val="00EE4441"/>
    <w:rsid w:val="00EE45B4"/>
    <w:rsid w:val="00EE5304"/>
    <w:rsid w:val="00EE5696"/>
    <w:rsid w:val="00EE7598"/>
    <w:rsid w:val="00EF27AC"/>
    <w:rsid w:val="00EF2D9B"/>
    <w:rsid w:val="00EF3F6E"/>
    <w:rsid w:val="00EF702A"/>
    <w:rsid w:val="00F00DFB"/>
    <w:rsid w:val="00F0501D"/>
    <w:rsid w:val="00F05BD5"/>
    <w:rsid w:val="00F07431"/>
    <w:rsid w:val="00F075C7"/>
    <w:rsid w:val="00F12D73"/>
    <w:rsid w:val="00F14283"/>
    <w:rsid w:val="00F16396"/>
    <w:rsid w:val="00F221C1"/>
    <w:rsid w:val="00F24F20"/>
    <w:rsid w:val="00F2595B"/>
    <w:rsid w:val="00F30470"/>
    <w:rsid w:val="00F33C4E"/>
    <w:rsid w:val="00F352D7"/>
    <w:rsid w:val="00F4074B"/>
    <w:rsid w:val="00F4374A"/>
    <w:rsid w:val="00F43839"/>
    <w:rsid w:val="00F54269"/>
    <w:rsid w:val="00F55809"/>
    <w:rsid w:val="00F61298"/>
    <w:rsid w:val="00F6163D"/>
    <w:rsid w:val="00F70713"/>
    <w:rsid w:val="00F76A8D"/>
    <w:rsid w:val="00F86BEC"/>
    <w:rsid w:val="00F924C8"/>
    <w:rsid w:val="00F92F26"/>
    <w:rsid w:val="00F9526E"/>
    <w:rsid w:val="00F97E1D"/>
    <w:rsid w:val="00FA0DE4"/>
    <w:rsid w:val="00FA3532"/>
    <w:rsid w:val="00FB289E"/>
    <w:rsid w:val="00FB6CCC"/>
    <w:rsid w:val="00FB6FD0"/>
    <w:rsid w:val="00FC3742"/>
    <w:rsid w:val="00FC5CDE"/>
    <w:rsid w:val="00FC6E3A"/>
    <w:rsid w:val="00FD2E12"/>
    <w:rsid w:val="00FD401D"/>
    <w:rsid w:val="00FD469C"/>
    <w:rsid w:val="00FE1516"/>
    <w:rsid w:val="00FE16F7"/>
    <w:rsid w:val="00FE1973"/>
    <w:rsid w:val="00FE1C0C"/>
    <w:rsid w:val="00FE264C"/>
    <w:rsid w:val="00FE2D2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B0D8"/>
  <w15:docId w15:val="{DD1B1F30-87D1-4C72-9FE8-A5340C195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F76E8"/>
    <w:pPr>
      <w:keepNext/>
      <w:keepLines/>
      <w:numPr>
        <w:numId w:val="2"/>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Minutesreport"/>
    <w:link w:val="Heading3Char"/>
    <w:uiPriority w:val="9"/>
    <w:unhideWhenUsed/>
    <w:qFormat/>
    <w:rsid w:val="008F76E8"/>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24"/>
    <w:pPr>
      <w:ind w:left="720"/>
      <w:contextualSpacing/>
    </w:pPr>
  </w:style>
  <w:style w:type="character" w:customStyle="1" w:styleId="Heading2Char">
    <w:name w:val="Heading 2 Char"/>
    <w:basedOn w:val="DefaultParagraphFont"/>
    <w:link w:val="Heading2"/>
    <w:uiPriority w:val="9"/>
    <w:rsid w:val="008F76E8"/>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8F76E8"/>
    <w:rPr>
      <w:rFonts w:asciiTheme="majorHAnsi" w:eastAsiaTheme="majorEastAsia" w:hAnsiTheme="majorHAnsi" w:cstheme="majorBidi"/>
      <w:b/>
      <w:bCs/>
      <w:color w:val="0E183E"/>
      <w:sz w:val="26"/>
      <w:szCs w:val="24"/>
    </w:rPr>
  </w:style>
  <w:style w:type="paragraph" w:customStyle="1" w:styleId="Minutesreport">
    <w:name w:val="Minutes report"/>
    <w:basedOn w:val="Normal"/>
    <w:qFormat/>
    <w:rsid w:val="008F76E8"/>
    <w:pPr>
      <w:widowControl w:val="0"/>
      <w:numPr>
        <w:numId w:val="3"/>
      </w:numPr>
      <w:autoSpaceDE w:val="0"/>
      <w:autoSpaceDN w:val="0"/>
      <w:adjustRightInd w:val="0"/>
      <w:spacing w:after="120" w:line="240" w:lineRule="auto"/>
    </w:pPr>
    <w:rPr>
      <w:rFonts w:ascii="Arial" w:eastAsiaTheme="minorEastAsia" w:hAnsi="Arial" w:cs="Symbol"/>
      <w:color w:val="7F7F7F" w:themeColor="text1" w:themeTint="80"/>
      <w:sz w:val="24"/>
      <w:szCs w:val="26"/>
    </w:rPr>
  </w:style>
  <w:style w:type="character" w:styleId="Hyperlink">
    <w:name w:val="Hyperlink"/>
    <w:basedOn w:val="DefaultParagraphFont"/>
    <w:uiPriority w:val="99"/>
    <w:unhideWhenUsed/>
    <w:rsid w:val="00680920"/>
    <w:rPr>
      <w:color w:val="0563C1" w:themeColor="hyperlink"/>
      <w:u w:val="single"/>
    </w:rPr>
  </w:style>
  <w:style w:type="character" w:customStyle="1" w:styleId="UnresolvedMention1">
    <w:name w:val="Unresolved Mention1"/>
    <w:basedOn w:val="DefaultParagraphFont"/>
    <w:uiPriority w:val="99"/>
    <w:semiHidden/>
    <w:unhideWhenUsed/>
    <w:rsid w:val="00680920"/>
    <w:rPr>
      <w:color w:val="605E5C"/>
      <w:shd w:val="clear" w:color="auto" w:fill="E1DFDD"/>
    </w:rPr>
  </w:style>
  <w:style w:type="character" w:styleId="FollowedHyperlink">
    <w:name w:val="FollowedHyperlink"/>
    <w:basedOn w:val="DefaultParagraphFont"/>
    <w:uiPriority w:val="99"/>
    <w:semiHidden/>
    <w:unhideWhenUsed/>
    <w:rsid w:val="00C449E3"/>
    <w:rPr>
      <w:color w:val="954F72" w:themeColor="followedHyperlink"/>
      <w:u w:val="single"/>
    </w:rPr>
  </w:style>
  <w:style w:type="paragraph" w:styleId="BalloonText">
    <w:name w:val="Balloon Text"/>
    <w:basedOn w:val="Normal"/>
    <w:link w:val="BalloonTextChar"/>
    <w:uiPriority w:val="99"/>
    <w:semiHidden/>
    <w:unhideWhenUsed/>
    <w:rsid w:val="00D55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2E7"/>
    <w:rPr>
      <w:rFonts w:ascii="Segoe UI" w:hAnsi="Segoe UI" w:cs="Segoe UI"/>
      <w:sz w:val="18"/>
      <w:szCs w:val="18"/>
    </w:rPr>
  </w:style>
  <w:style w:type="character" w:styleId="CommentReference">
    <w:name w:val="annotation reference"/>
    <w:basedOn w:val="DefaultParagraphFont"/>
    <w:uiPriority w:val="99"/>
    <w:semiHidden/>
    <w:unhideWhenUsed/>
    <w:rsid w:val="00BD6AAD"/>
    <w:rPr>
      <w:sz w:val="16"/>
      <w:szCs w:val="16"/>
    </w:rPr>
  </w:style>
  <w:style w:type="paragraph" w:styleId="CommentText">
    <w:name w:val="annotation text"/>
    <w:basedOn w:val="Normal"/>
    <w:link w:val="CommentTextChar"/>
    <w:uiPriority w:val="99"/>
    <w:semiHidden/>
    <w:unhideWhenUsed/>
    <w:rsid w:val="00BD6AAD"/>
    <w:pPr>
      <w:spacing w:line="240" w:lineRule="auto"/>
    </w:pPr>
    <w:rPr>
      <w:sz w:val="20"/>
      <w:szCs w:val="20"/>
    </w:rPr>
  </w:style>
  <w:style w:type="character" w:customStyle="1" w:styleId="CommentTextChar">
    <w:name w:val="Comment Text Char"/>
    <w:basedOn w:val="DefaultParagraphFont"/>
    <w:link w:val="CommentText"/>
    <w:uiPriority w:val="99"/>
    <w:semiHidden/>
    <w:rsid w:val="00BD6AAD"/>
    <w:rPr>
      <w:sz w:val="20"/>
      <w:szCs w:val="20"/>
    </w:rPr>
  </w:style>
  <w:style w:type="paragraph" w:styleId="CommentSubject">
    <w:name w:val="annotation subject"/>
    <w:basedOn w:val="CommentText"/>
    <w:next w:val="CommentText"/>
    <w:link w:val="CommentSubjectChar"/>
    <w:uiPriority w:val="99"/>
    <w:semiHidden/>
    <w:unhideWhenUsed/>
    <w:rsid w:val="00BD6AAD"/>
    <w:rPr>
      <w:b/>
      <w:bCs/>
    </w:rPr>
  </w:style>
  <w:style w:type="character" w:customStyle="1" w:styleId="CommentSubjectChar">
    <w:name w:val="Comment Subject Char"/>
    <w:basedOn w:val="CommentTextChar"/>
    <w:link w:val="CommentSubject"/>
    <w:uiPriority w:val="99"/>
    <w:semiHidden/>
    <w:rsid w:val="00BD6AAD"/>
    <w:rPr>
      <w:b/>
      <w:bCs/>
      <w:sz w:val="20"/>
      <w:szCs w:val="20"/>
    </w:rPr>
  </w:style>
  <w:style w:type="character" w:customStyle="1" w:styleId="UnresolvedMention2">
    <w:name w:val="Unresolved Mention2"/>
    <w:basedOn w:val="DefaultParagraphFont"/>
    <w:uiPriority w:val="99"/>
    <w:semiHidden/>
    <w:unhideWhenUsed/>
    <w:rsid w:val="00A2346D"/>
    <w:rPr>
      <w:color w:val="605E5C"/>
      <w:shd w:val="clear" w:color="auto" w:fill="E1DFDD"/>
    </w:rPr>
  </w:style>
  <w:style w:type="character" w:styleId="UnresolvedMention">
    <w:name w:val="Unresolved Mention"/>
    <w:basedOn w:val="DefaultParagraphFont"/>
    <w:uiPriority w:val="99"/>
    <w:semiHidden/>
    <w:unhideWhenUsed/>
    <w:rsid w:val="00AF2A3C"/>
    <w:rPr>
      <w:color w:val="605E5C"/>
      <w:shd w:val="clear" w:color="auto" w:fill="E1DFDD"/>
    </w:rPr>
  </w:style>
  <w:style w:type="paragraph" w:styleId="NormalWeb">
    <w:name w:val="Normal (Web)"/>
    <w:basedOn w:val="Normal"/>
    <w:uiPriority w:val="99"/>
    <w:semiHidden/>
    <w:unhideWhenUsed/>
    <w:rsid w:val="00C12E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557747523899205056msolistparagraph">
    <w:name w:val="m_-8557747523899205056msolistparagraph"/>
    <w:basedOn w:val="Normal"/>
    <w:rsid w:val="00C12E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3750201">
      <w:bodyDiv w:val="1"/>
      <w:marLeft w:val="0"/>
      <w:marRight w:val="0"/>
      <w:marTop w:val="0"/>
      <w:marBottom w:val="0"/>
      <w:divBdr>
        <w:top w:val="none" w:sz="0" w:space="0" w:color="auto"/>
        <w:left w:val="none" w:sz="0" w:space="0" w:color="auto"/>
        <w:bottom w:val="none" w:sz="0" w:space="0" w:color="auto"/>
        <w:right w:val="none" w:sz="0" w:space="0" w:color="auto"/>
      </w:divBdr>
    </w:div>
    <w:div w:id="864562200">
      <w:bodyDiv w:val="1"/>
      <w:marLeft w:val="0"/>
      <w:marRight w:val="0"/>
      <w:marTop w:val="0"/>
      <w:marBottom w:val="0"/>
      <w:divBdr>
        <w:top w:val="none" w:sz="0" w:space="0" w:color="auto"/>
        <w:left w:val="none" w:sz="0" w:space="0" w:color="auto"/>
        <w:bottom w:val="none" w:sz="0" w:space="0" w:color="auto"/>
        <w:right w:val="none" w:sz="0" w:space="0" w:color="auto"/>
      </w:divBdr>
    </w:div>
    <w:div w:id="932277128">
      <w:bodyDiv w:val="1"/>
      <w:marLeft w:val="0"/>
      <w:marRight w:val="0"/>
      <w:marTop w:val="0"/>
      <w:marBottom w:val="0"/>
      <w:divBdr>
        <w:top w:val="none" w:sz="0" w:space="0" w:color="auto"/>
        <w:left w:val="none" w:sz="0" w:space="0" w:color="auto"/>
        <w:bottom w:val="none" w:sz="0" w:space="0" w:color="auto"/>
        <w:right w:val="none" w:sz="0" w:space="0" w:color="auto"/>
      </w:divBdr>
    </w:div>
    <w:div w:id="98319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1082</TotalTime>
  <Pages>1</Pages>
  <Words>1659</Words>
  <Characters>9462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49</cp:revision>
  <dcterms:created xsi:type="dcterms:W3CDTF">2020-01-13T23:45:00Z</dcterms:created>
  <dcterms:modified xsi:type="dcterms:W3CDTF">2020-09-11T04:08:00Z</dcterms:modified>
</cp:coreProperties>
</file>